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C4CC1" w14:textId="77777777" w:rsidR="00714A64" w:rsidRDefault="00714A64" w:rsidP="00714A64"/>
    <w:p w14:paraId="48D96CF7" w14:textId="77777777" w:rsidR="00714A64" w:rsidRPr="005F4048" w:rsidRDefault="00714A64" w:rsidP="00714A64">
      <w:pPr>
        <w:jc w:val="center"/>
        <w:rPr>
          <w:rFonts w:ascii="Verdana" w:hAnsi="Verdana"/>
          <w:sz w:val="20"/>
          <w:szCs w:val="20"/>
        </w:rPr>
      </w:pPr>
      <w:r w:rsidRPr="005F4048">
        <w:rPr>
          <w:rFonts w:ascii="Verdana" w:hAnsi="Verdana"/>
          <w:sz w:val="20"/>
          <w:szCs w:val="20"/>
        </w:rPr>
        <w:t>UMOWA ............................</w:t>
      </w:r>
    </w:p>
    <w:p w14:paraId="58362C73" w14:textId="77777777" w:rsidR="00714A64" w:rsidRPr="005F4048" w:rsidRDefault="00714A64" w:rsidP="00714A64">
      <w:pPr>
        <w:rPr>
          <w:rFonts w:ascii="Verdana" w:hAnsi="Verdana"/>
          <w:sz w:val="20"/>
          <w:szCs w:val="20"/>
        </w:rPr>
      </w:pPr>
    </w:p>
    <w:p w14:paraId="7DAABE8C" w14:textId="3DCB3AF4" w:rsidR="00714A64" w:rsidRPr="005F4048" w:rsidRDefault="00714A64" w:rsidP="00714A64">
      <w:pPr>
        <w:rPr>
          <w:rFonts w:ascii="Verdana" w:hAnsi="Verdana"/>
          <w:sz w:val="20"/>
          <w:szCs w:val="20"/>
        </w:rPr>
      </w:pPr>
      <w:r w:rsidRPr="005F4048">
        <w:rPr>
          <w:rFonts w:ascii="Verdana" w:hAnsi="Verdana"/>
          <w:sz w:val="20"/>
          <w:szCs w:val="20"/>
        </w:rPr>
        <w:t>zawarta w Łodzi, pomiędzy: Skarbem Państwa - Generalnym Dyrektorem Dróg Krajowych i Autostrad, reprezentowanym przez pełnomocników:</w:t>
      </w:r>
    </w:p>
    <w:p w14:paraId="7A1EB5AA" w14:textId="38A17177" w:rsidR="00714A64" w:rsidRPr="005F4048" w:rsidRDefault="00714A64" w:rsidP="00714A64">
      <w:pPr>
        <w:rPr>
          <w:rFonts w:ascii="Verdana" w:hAnsi="Verdana"/>
          <w:sz w:val="20"/>
          <w:szCs w:val="20"/>
        </w:rPr>
      </w:pPr>
      <w:r w:rsidRPr="005F4048">
        <w:rPr>
          <w:rFonts w:ascii="Verdana" w:hAnsi="Verdana"/>
          <w:sz w:val="20"/>
          <w:szCs w:val="20"/>
        </w:rPr>
        <w:t>1. ……………………………………………………………………….</w:t>
      </w:r>
    </w:p>
    <w:p w14:paraId="072C2E4D" w14:textId="77777777" w:rsidR="00714A64" w:rsidRPr="005F4048" w:rsidRDefault="00714A64" w:rsidP="00714A64">
      <w:pPr>
        <w:rPr>
          <w:rFonts w:ascii="Verdana" w:hAnsi="Verdana"/>
          <w:sz w:val="20"/>
          <w:szCs w:val="20"/>
        </w:rPr>
      </w:pPr>
      <w:r w:rsidRPr="005F4048">
        <w:rPr>
          <w:rFonts w:ascii="Verdana" w:hAnsi="Verdana"/>
          <w:sz w:val="20"/>
          <w:szCs w:val="20"/>
        </w:rPr>
        <w:t>2. ……………………………………………………………………….</w:t>
      </w:r>
    </w:p>
    <w:p w14:paraId="1E2A4E3E" w14:textId="42C0FCE4" w:rsidR="00714A64" w:rsidRPr="005F4048" w:rsidRDefault="00714A64" w:rsidP="00714A64">
      <w:pPr>
        <w:rPr>
          <w:rFonts w:ascii="Verdana" w:hAnsi="Verdana"/>
          <w:sz w:val="20"/>
          <w:szCs w:val="20"/>
        </w:rPr>
      </w:pPr>
      <w:r w:rsidRPr="005F4048">
        <w:rPr>
          <w:rFonts w:ascii="Verdana" w:hAnsi="Verdana"/>
          <w:sz w:val="20"/>
          <w:szCs w:val="20"/>
        </w:rPr>
        <w:t xml:space="preserve">Oddziału Generalnej Dyrekcji Dróg Krajowych i Autostrad w Łodzi ul. Irysowa 2, 91 – 857 Łódź, NIP 725-17-13-273, zwanym dalej </w:t>
      </w:r>
      <w:r w:rsidRPr="005F4048">
        <w:rPr>
          <w:rFonts w:ascii="Verdana" w:hAnsi="Verdana"/>
          <w:b/>
          <w:bCs/>
          <w:sz w:val="20"/>
          <w:szCs w:val="20"/>
        </w:rPr>
        <w:t>„Zamawiającym”</w:t>
      </w:r>
    </w:p>
    <w:p w14:paraId="580873EB" w14:textId="77777777" w:rsidR="00714A64" w:rsidRPr="005F4048" w:rsidRDefault="00714A64" w:rsidP="00714A64">
      <w:pPr>
        <w:rPr>
          <w:rFonts w:ascii="Verdana" w:hAnsi="Verdana"/>
          <w:sz w:val="20"/>
          <w:szCs w:val="20"/>
        </w:rPr>
      </w:pPr>
      <w:r w:rsidRPr="005F4048">
        <w:rPr>
          <w:rFonts w:ascii="Verdana" w:hAnsi="Verdana"/>
          <w:sz w:val="20"/>
          <w:szCs w:val="20"/>
        </w:rPr>
        <w:t>a</w:t>
      </w:r>
    </w:p>
    <w:p w14:paraId="5753DE94" w14:textId="77777777" w:rsidR="00714A64" w:rsidRPr="005F4048" w:rsidRDefault="00714A64" w:rsidP="00714A64">
      <w:pPr>
        <w:rPr>
          <w:rFonts w:ascii="Verdana" w:hAnsi="Verdana"/>
          <w:sz w:val="20"/>
          <w:szCs w:val="20"/>
        </w:rPr>
      </w:pPr>
    </w:p>
    <w:p w14:paraId="48F455FA" w14:textId="77777777" w:rsidR="00714A64" w:rsidRPr="005F4048" w:rsidRDefault="00714A64" w:rsidP="00714A64">
      <w:pPr>
        <w:rPr>
          <w:rFonts w:ascii="Verdana" w:hAnsi="Verdana"/>
          <w:sz w:val="20"/>
          <w:szCs w:val="20"/>
        </w:rPr>
      </w:pPr>
    </w:p>
    <w:p w14:paraId="609345E3" w14:textId="2C68191B" w:rsidR="00714A64" w:rsidRPr="005F4048" w:rsidRDefault="00714A64" w:rsidP="00714A64">
      <w:pPr>
        <w:rPr>
          <w:rFonts w:ascii="Verdana" w:hAnsi="Verdana"/>
          <w:sz w:val="20"/>
          <w:szCs w:val="20"/>
        </w:rPr>
      </w:pPr>
      <w:r w:rsidRPr="005F4048">
        <w:rPr>
          <w:rFonts w:ascii="Verdana" w:hAnsi="Verdana"/>
          <w:sz w:val="20"/>
          <w:szCs w:val="20"/>
        </w:rPr>
        <w:t xml:space="preserve">zwanym dalej </w:t>
      </w:r>
      <w:r w:rsidRPr="005F4048">
        <w:rPr>
          <w:rFonts w:ascii="Verdana" w:hAnsi="Verdana"/>
          <w:b/>
          <w:bCs/>
          <w:sz w:val="20"/>
          <w:szCs w:val="20"/>
        </w:rPr>
        <w:t>„Wykonawcą”</w:t>
      </w:r>
      <w:r w:rsidRPr="005F4048">
        <w:rPr>
          <w:rFonts w:ascii="Verdana" w:hAnsi="Verdana"/>
          <w:sz w:val="20"/>
          <w:szCs w:val="20"/>
        </w:rPr>
        <w:t xml:space="preserve">, </w:t>
      </w:r>
      <w:r w:rsidR="00F61B99">
        <w:rPr>
          <w:rFonts w:ascii="Verdana" w:hAnsi="Verdana"/>
          <w:sz w:val="20"/>
          <w:szCs w:val="20"/>
        </w:rPr>
        <w:t>reprezentowanym przez:</w:t>
      </w:r>
    </w:p>
    <w:p w14:paraId="0CED0F27" w14:textId="77777777" w:rsidR="00714A64" w:rsidRPr="005F4048" w:rsidRDefault="00714A64" w:rsidP="00714A64">
      <w:pPr>
        <w:rPr>
          <w:rFonts w:ascii="Verdana" w:hAnsi="Verdana"/>
          <w:sz w:val="20"/>
          <w:szCs w:val="20"/>
        </w:rPr>
      </w:pPr>
    </w:p>
    <w:p w14:paraId="7D6AFE0A" w14:textId="377669FB" w:rsidR="00714A64" w:rsidRPr="005F4048" w:rsidRDefault="00714A64" w:rsidP="00714A64">
      <w:pPr>
        <w:rPr>
          <w:rFonts w:ascii="Verdana" w:hAnsi="Verdana"/>
          <w:b/>
          <w:bCs/>
          <w:sz w:val="20"/>
          <w:szCs w:val="20"/>
        </w:rPr>
      </w:pPr>
      <w:r w:rsidRPr="005F4048">
        <w:rPr>
          <w:rFonts w:ascii="Verdana" w:hAnsi="Verdana"/>
          <w:sz w:val="20"/>
          <w:szCs w:val="20"/>
        </w:rPr>
        <w:t xml:space="preserve">łącznie w dalszej części Umowy zwanymi </w:t>
      </w:r>
      <w:r w:rsidRPr="005F4048">
        <w:rPr>
          <w:rFonts w:ascii="Verdana" w:hAnsi="Verdana"/>
          <w:b/>
          <w:bCs/>
          <w:sz w:val="20"/>
          <w:szCs w:val="20"/>
        </w:rPr>
        <w:t>„Stronami”</w:t>
      </w:r>
    </w:p>
    <w:p w14:paraId="63D75AF1" w14:textId="597D088D" w:rsidR="00714A64" w:rsidRPr="005F4048" w:rsidRDefault="00714A64" w:rsidP="00714A64">
      <w:pPr>
        <w:rPr>
          <w:rFonts w:ascii="Verdana" w:hAnsi="Verdana"/>
          <w:sz w:val="20"/>
          <w:szCs w:val="20"/>
        </w:rPr>
      </w:pPr>
      <w:r w:rsidRPr="005F4048">
        <w:rPr>
          <w:rFonts w:ascii="Verdana" w:hAnsi="Verdana"/>
          <w:sz w:val="20"/>
          <w:szCs w:val="20"/>
        </w:rPr>
        <w:t>została zawarta umowa następującej treści:</w:t>
      </w:r>
    </w:p>
    <w:p w14:paraId="57C8AF3C" w14:textId="77777777" w:rsidR="00714A64" w:rsidRPr="005F4048" w:rsidRDefault="00714A64" w:rsidP="00714A64">
      <w:pPr>
        <w:rPr>
          <w:rFonts w:ascii="Verdana" w:hAnsi="Verdana"/>
          <w:sz w:val="20"/>
          <w:szCs w:val="20"/>
        </w:rPr>
      </w:pPr>
      <w:r w:rsidRPr="005F4048">
        <w:rPr>
          <w:rFonts w:ascii="Verdana" w:hAnsi="Verdana"/>
          <w:sz w:val="20"/>
          <w:szCs w:val="20"/>
        </w:rPr>
        <w:t xml:space="preserve">Podstawę zawarcia niniejszej umowy stanowi postępowanie o udzielenie zamówienia publicznego o wartości do 130 000,00 zł (netto) z wyłączeniem przepisów ustawy Prawo Zamówień Publicznych z dnia 11 września 2019 r. Prawo zamówień publicznych </w:t>
      </w:r>
    </w:p>
    <w:p w14:paraId="5680A3DC" w14:textId="2F6D7DED" w:rsidR="00714A64" w:rsidRPr="005F4048" w:rsidRDefault="00A254B9" w:rsidP="00714A64">
      <w:pPr>
        <w:rPr>
          <w:rFonts w:ascii="Verdana" w:hAnsi="Verdana"/>
          <w:sz w:val="20"/>
          <w:szCs w:val="20"/>
        </w:rPr>
      </w:pPr>
      <w:r w:rsidRPr="00A254B9">
        <w:rPr>
          <w:rFonts w:ascii="Verdana" w:hAnsi="Verdana"/>
          <w:sz w:val="20"/>
          <w:szCs w:val="20"/>
        </w:rPr>
        <w:t xml:space="preserve">(Dz.U.2023 poz. 1605 z </w:t>
      </w:r>
      <w:proofErr w:type="spellStart"/>
      <w:r w:rsidRPr="00A254B9">
        <w:rPr>
          <w:rFonts w:ascii="Verdana" w:hAnsi="Verdana"/>
          <w:sz w:val="20"/>
          <w:szCs w:val="20"/>
        </w:rPr>
        <w:t>późn</w:t>
      </w:r>
      <w:proofErr w:type="spellEnd"/>
      <w:r w:rsidRPr="00A254B9">
        <w:rPr>
          <w:rFonts w:ascii="Verdana" w:hAnsi="Verdana"/>
          <w:sz w:val="20"/>
          <w:szCs w:val="20"/>
        </w:rPr>
        <w:t>. zm.)</w:t>
      </w:r>
    </w:p>
    <w:p w14:paraId="4ACF741F" w14:textId="20A1CC42" w:rsidR="00714A64" w:rsidRPr="005F4048" w:rsidRDefault="00714A64" w:rsidP="005F4048">
      <w:pPr>
        <w:jc w:val="center"/>
        <w:rPr>
          <w:rFonts w:ascii="Verdana" w:hAnsi="Verdana"/>
          <w:sz w:val="20"/>
          <w:szCs w:val="20"/>
        </w:rPr>
      </w:pPr>
      <w:r w:rsidRPr="005F4048">
        <w:rPr>
          <w:rFonts w:ascii="Verdana" w:hAnsi="Verdana"/>
          <w:sz w:val="20"/>
          <w:szCs w:val="20"/>
        </w:rPr>
        <w:t>§</w:t>
      </w:r>
      <w:r w:rsidR="005F4048" w:rsidRPr="005F4048">
        <w:rPr>
          <w:rFonts w:ascii="Verdana" w:hAnsi="Verdana"/>
          <w:sz w:val="20"/>
          <w:szCs w:val="20"/>
        </w:rPr>
        <w:t>1</w:t>
      </w:r>
    </w:p>
    <w:p w14:paraId="79535F0E" w14:textId="3009B63F" w:rsidR="00714A64" w:rsidRPr="005F4048" w:rsidRDefault="00714A64" w:rsidP="00714A64">
      <w:pPr>
        <w:rPr>
          <w:rFonts w:ascii="Verdana" w:hAnsi="Verdana"/>
          <w:sz w:val="20"/>
          <w:szCs w:val="20"/>
        </w:rPr>
      </w:pPr>
      <w:r w:rsidRPr="005F4048">
        <w:rPr>
          <w:rFonts w:ascii="Verdana" w:hAnsi="Verdana"/>
          <w:sz w:val="20"/>
          <w:szCs w:val="20"/>
        </w:rPr>
        <w:t>1.</w:t>
      </w:r>
      <w:r w:rsidR="005F4048" w:rsidRPr="005F4048">
        <w:rPr>
          <w:rFonts w:ascii="Verdana" w:hAnsi="Verdana"/>
          <w:sz w:val="20"/>
          <w:szCs w:val="20"/>
        </w:rPr>
        <w:t xml:space="preserve"> </w:t>
      </w:r>
      <w:r w:rsidRPr="005F4048">
        <w:rPr>
          <w:rFonts w:ascii="Verdana" w:hAnsi="Verdana"/>
          <w:sz w:val="20"/>
          <w:szCs w:val="20"/>
        </w:rPr>
        <w:t>Przedmiotem umowy jest „Wymiana opon/kół wraz z wyważaniem oraz ich utylizacja dla samochodów służbowych GDDKiA Oddziału w Łodzi Rejon w …………………………………………………………”</w:t>
      </w:r>
      <w:r w:rsidRPr="005F4048">
        <w:rPr>
          <w:rFonts w:ascii="Verdana" w:hAnsi="Verdana"/>
          <w:sz w:val="20"/>
          <w:szCs w:val="20"/>
        </w:rPr>
        <w:tab/>
      </w:r>
      <w:r w:rsidRPr="005F4048">
        <w:rPr>
          <w:rFonts w:ascii="Verdana" w:hAnsi="Verdana"/>
          <w:sz w:val="20"/>
          <w:szCs w:val="20"/>
        </w:rPr>
        <w:tab/>
      </w:r>
      <w:r w:rsidRPr="005F4048">
        <w:rPr>
          <w:rFonts w:ascii="Verdana" w:hAnsi="Verdana"/>
          <w:sz w:val="20"/>
          <w:szCs w:val="20"/>
        </w:rPr>
        <w:tab/>
      </w:r>
      <w:r w:rsidRPr="005F4048">
        <w:rPr>
          <w:rFonts w:ascii="Verdana" w:hAnsi="Verdana"/>
          <w:sz w:val="20"/>
          <w:szCs w:val="20"/>
        </w:rPr>
        <w:tab/>
      </w:r>
      <w:r w:rsidRPr="005F4048">
        <w:rPr>
          <w:rFonts w:ascii="Verdana" w:hAnsi="Verdana"/>
          <w:sz w:val="20"/>
          <w:szCs w:val="20"/>
        </w:rPr>
        <w:tab/>
      </w:r>
      <w:r w:rsidRPr="005F4048">
        <w:rPr>
          <w:rFonts w:ascii="Verdana" w:hAnsi="Verdana"/>
          <w:sz w:val="20"/>
          <w:szCs w:val="20"/>
        </w:rPr>
        <w:tab/>
      </w:r>
    </w:p>
    <w:p w14:paraId="0E729E9D" w14:textId="6465502A" w:rsidR="00714A64" w:rsidRPr="005F4048" w:rsidRDefault="00714A64" w:rsidP="00714A64">
      <w:pPr>
        <w:rPr>
          <w:rFonts w:ascii="Verdana" w:hAnsi="Verdana"/>
          <w:sz w:val="20"/>
          <w:szCs w:val="20"/>
        </w:rPr>
      </w:pPr>
      <w:r w:rsidRPr="005F4048">
        <w:rPr>
          <w:rFonts w:ascii="Verdana" w:hAnsi="Verdana"/>
          <w:sz w:val="20"/>
          <w:szCs w:val="20"/>
        </w:rPr>
        <w:t>2.</w:t>
      </w:r>
      <w:r w:rsidR="005F4048" w:rsidRPr="005F4048">
        <w:rPr>
          <w:rFonts w:ascii="Verdana" w:hAnsi="Verdana"/>
          <w:sz w:val="20"/>
          <w:szCs w:val="20"/>
        </w:rPr>
        <w:t xml:space="preserve"> </w:t>
      </w:r>
      <w:r w:rsidRPr="005F4048">
        <w:rPr>
          <w:rFonts w:ascii="Verdana" w:hAnsi="Verdana"/>
          <w:sz w:val="20"/>
          <w:szCs w:val="20"/>
        </w:rPr>
        <w:t xml:space="preserve">Zamawiający zleca, a Wykonawca przyjmuje do realizacji usługę zgodnie z opisem przedmiotu </w:t>
      </w:r>
      <w:r w:rsidR="005F4048" w:rsidRPr="005F4048">
        <w:rPr>
          <w:rFonts w:ascii="Verdana" w:hAnsi="Verdana"/>
          <w:sz w:val="20"/>
          <w:szCs w:val="20"/>
        </w:rPr>
        <w:t xml:space="preserve">  </w:t>
      </w:r>
      <w:r w:rsidRPr="005F4048">
        <w:rPr>
          <w:rFonts w:ascii="Verdana" w:hAnsi="Verdana"/>
          <w:sz w:val="20"/>
          <w:szCs w:val="20"/>
        </w:rPr>
        <w:t>zamówienia oraz zgodnie z ofertą Wykonawcy złożoną w dniu …………………………………..</w:t>
      </w:r>
    </w:p>
    <w:p w14:paraId="5E3BB0B2" w14:textId="0186A074" w:rsidR="00714A64" w:rsidRPr="005F4048" w:rsidRDefault="00714A64" w:rsidP="00714A64">
      <w:pPr>
        <w:rPr>
          <w:rFonts w:ascii="Verdana" w:hAnsi="Verdana"/>
          <w:sz w:val="20"/>
          <w:szCs w:val="20"/>
        </w:rPr>
      </w:pPr>
      <w:r w:rsidRPr="005F4048">
        <w:rPr>
          <w:rFonts w:ascii="Verdana" w:hAnsi="Verdana"/>
          <w:sz w:val="20"/>
          <w:szCs w:val="20"/>
        </w:rPr>
        <w:t>3.</w:t>
      </w:r>
      <w:r w:rsidR="005F4048" w:rsidRPr="005F4048">
        <w:rPr>
          <w:rFonts w:ascii="Verdana" w:hAnsi="Verdana"/>
          <w:sz w:val="20"/>
          <w:szCs w:val="20"/>
        </w:rPr>
        <w:t xml:space="preserve"> </w:t>
      </w:r>
      <w:r w:rsidRPr="005F4048">
        <w:rPr>
          <w:rFonts w:ascii="Verdana" w:hAnsi="Verdana"/>
          <w:sz w:val="20"/>
          <w:szCs w:val="20"/>
        </w:rPr>
        <w:t xml:space="preserve">Szczegółowy wykaz samochodów zawarty jest w załączniku nr 1 do </w:t>
      </w:r>
      <w:r w:rsidR="005F4048" w:rsidRPr="005F4048">
        <w:rPr>
          <w:rFonts w:ascii="Verdana" w:hAnsi="Verdana"/>
          <w:sz w:val="20"/>
          <w:szCs w:val="20"/>
        </w:rPr>
        <w:t>U</w:t>
      </w:r>
      <w:r w:rsidRPr="005F4048">
        <w:rPr>
          <w:rFonts w:ascii="Verdana" w:hAnsi="Verdana"/>
          <w:sz w:val="20"/>
          <w:szCs w:val="20"/>
        </w:rPr>
        <w:t>mowy.</w:t>
      </w:r>
    </w:p>
    <w:p w14:paraId="32F67754" w14:textId="77777777" w:rsidR="00714A64" w:rsidRPr="005F4048" w:rsidRDefault="00714A64" w:rsidP="00714A64">
      <w:pPr>
        <w:rPr>
          <w:rFonts w:ascii="Verdana" w:hAnsi="Verdana"/>
          <w:sz w:val="20"/>
          <w:szCs w:val="20"/>
        </w:rPr>
      </w:pPr>
    </w:p>
    <w:p w14:paraId="7B1A61F4" w14:textId="7A25B1F3" w:rsidR="00714A64" w:rsidRPr="005F4048" w:rsidRDefault="00714A64" w:rsidP="005F4048">
      <w:pPr>
        <w:jc w:val="center"/>
        <w:rPr>
          <w:rFonts w:ascii="Verdana" w:hAnsi="Verdana"/>
          <w:sz w:val="20"/>
          <w:szCs w:val="20"/>
        </w:rPr>
      </w:pPr>
      <w:r w:rsidRPr="005F4048">
        <w:rPr>
          <w:rFonts w:ascii="Verdana" w:hAnsi="Verdana"/>
          <w:sz w:val="20"/>
          <w:szCs w:val="20"/>
        </w:rPr>
        <w:t>§ 2</w:t>
      </w:r>
    </w:p>
    <w:p w14:paraId="398F277A" w14:textId="6F3E4C54" w:rsidR="005F4048" w:rsidRPr="005F4048" w:rsidRDefault="00714A64" w:rsidP="00714A64">
      <w:pPr>
        <w:rPr>
          <w:rFonts w:ascii="Verdana" w:hAnsi="Verdana"/>
          <w:sz w:val="20"/>
          <w:szCs w:val="20"/>
        </w:rPr>
      </w:pPr>
      <w:r w:rsidRPr="005F4048">
        <w:rPr>
          <w:rFonts w:ascii="Verdana" w:hAnsi="Verdana"/>
          <w:sz w:val="20"/>
          <w:szCs w:val="20"/>
        </w:rPr>
        <w:t>1.</w:t>
      </w:r>
      <w:r w:rsidR="005F4048" w:rsidRPr="005F4048">
        <w:rPr>
          <w:rFonts w:ascii="Verdana" w:hAnsi="Verdana"/>
          <w:sz w:val="20"/>
          <w:szCs w:val="20"/>
        </w:rPr>
        <w:t xml:space="preserve"> </w:t>
      </w:r>
      <w:r w:rsidRPr="005F4048">
        <w:rPr>
          <w:rFonts w:ascii="Verdana" w:hAnsi="Verdana"/>
          <w:sz w:val="20"/>
          <w:szCs w:val="20"/>
        </w:rPr>
        <w:t xml:space="preserve">Termin obowiązywania umowy </w:t>
      </w:r>
      <w:r w:rsidR="005F4048" w:rsidRPr="005F4048">
        <w:rPr>
          <w:rFonts w:ascii="Verdana" w:hAnsi="Verdana"/>
          <w:sz w:val="20"/>
          <w:szCs w:val="20"/>
        </w:rPr>
        <w:t xml:space="preserve">od dnia 01.02.2026r. lub od dnia  podpisania umowy </w:t>
      </w:r>
    </w:p>
    <w:p w14:paraId="3E2CC65A" w14:textId="43EA3D46" w:rsidR="00714A64" w:rsidRPr="005F4048" w:rsidRDefault="005F4048" w:rsidP="00714A64">
      <w:pPr>
        <w:rPr>
          <w:rFonts w:ascii="Verdana" w:hAnsi="Verdana"/>
          <w:sz w:val="20"/>
          <w:szCs w:val="20"/>
        </w:rPr>
      </w:pPr>
      <w:r w:rsidRPr="005F4048">
        <w:rPr>
          <w:rFonts w:ascii="Verdana" w:hAnsi="Verdana"/>
          <w:sz w:val="20"/>
          <w:szCs w:val="20"/>
        </w:rPr>
        <w:t xml:space="preserve"> w zależności co nastąpi później do  dnia 31.05.2028r.</w:t>
      </w:r>
    </w:p>
    <w:p w14:paraId="56C23626" w14:textId="4708CDD5" w:rsidR="00714A64" w:rsidRPr="005F4048" w:rsidRDefault="00714A64" w:rsidP="00714A64">
      <w:pPr>
        <w:rPr>
          <w:rFonts w:ascii="Verdana" w:hAnsi="Verdana"/>
          <w:sz w:val="20"/>
          <w:szCs w:val="20"/>
        </w:rPr>
      </w:pPr>
      <w:r w:rsidRPr="005F4048">
        <w:rPr>
          <w:rFonts w:ascii="Verdana" w:hAnsi="Verdana"/>
          <w:sz w:val="20"/>
          <w:szCs w:val="20"/>
        </w:rPr>
        <w:t>2.</w:t>
      </w:r>
      <w:r w:rsidR="005F4048" w:rsidRPr="005F4048">
        <w:rPr>
          <w:rFonts w:ascii="Verdana" w:hAnsi="Verdana"/>
          <w:sz w:val="20"/>
          <w:szCs w:val="20"/>
        </w:rPr>
        <w:t xml:space="preserve"> </w:t>
      </w:r>
      <w:r w:rsidRPr="005F4048">
        <w:rPr>
          <w:rFonts w:ascii="Verdana" w:hAnsi="Verdana"/>
          <w:sz w:val="20"/>
          <w:szCs w:val="20"/>
        </w:rPr>
        <w:t xml:space="preserve">Usługa wymiany oraz wyważania kół i opon będzie wykonywana sukcesywnie, </w:t>
      </w:r>
    </w:p>
    <w:p w14:paraId="73A42645" w14:textId="77777777" w:rsidR="00714A64" w:rsidRPr="005F4048" w:rsidRDefault="00714A64" w:rsidP="00714A64">
      <w:pPr>
        <w:rPr>
          <w:rFonts w:ascii="Verdana" w:hAnsi="Verdana"/>
          <w:sz w:val="20"/>
          <w:szCs w:val="20"/>
        </w:rPr>
      </w:pPr>
      <w:r w:rsidRPr="005F4048">
        <w:rPr>
          <w:rFonts w:ascii="Verdana" w:hAnsi="Verdana"/>
          <w:sz w:val="20"/>
          <w:szCs w:val="20"/>
        </w:rPr>
        <w:t>w zależności od potrzeb Zamawiającego.</w:t>
      </w:r>
    </w:p>
    <w:p w14:paraId="7B5D166E" w14:textId="593A4C1B" w:rsidR="00714A64" w:rsidRPr="005F4048" w:rsidRDefault="00714A64" w:rsidP="00714A64">
      <w:pPr>
        <w:rPr>
          <w:rFonts w:ascii="Verdana" w:hAnsi="Verdana"/>
          <w:sz w:val="20"/>
          <w:szCs w:val="20"/>
        </w:rPr>
      </w:pPr>
      <w:r w:rsidRPr="005F4048">
        <w:rPr>
          <w:rFonts w:ascii="Verdana" w:hAnsi="Verdana"/>
          <w:sz w:val="20"/>
          <w:szCs w:val="20"/>
        </w:rPr>
        <w:t>3.</w:t>
      </w:r>
      <w:r w:rsidR="005F4048" w:rsidRPr="005F4048">
        <w:rPr>
          <w:rFonts w:ascii="Verdana" w:hAnsi="Verdana"/>
          <w:sz w:val="20"/>
          <w:szCs w:val="20"/>
        </w:rPr>
        <w:t xml:space="preserve"> </w:t>
      </w:r>
      <w:r w:rsidRPr="005F4048">
        <w:rPr>
          <w:rFonts w:ascii="Verdana" w:hAnsi="Verdana"/>
          <w:sz w:val="20"/>
          <w:szCs w:val="20"/>
        </w:rPr>
        <w:t>Zamawiający zgłosi telefonicznie Wykonawcy potrzebę wykonania usługi wymiany oraz wyważania kół i opon.</w:t>
      </w:r>
    </w:p>
    <w:p w14:paraId="3D32736C" w14:textId="4D6C319E" w:rsidR="00714A64" w:rsidRPr="005F4048" w:rsidRDefault="00714A64" w:rsidP="00714A64">
      <w:pPr>
        <w:rPr>
          <w:rFonts w:ascii="Verdana" w:hAnsi="Verdana"/>
          <w:sz w:val="20"/>
          <w:szCs w:val="20"/>
        </w:rPr>
      </w:pPr>
      <w:r w:rsidRPr="005F4048">
        <w:rPr>
          <w:rFonts w:ascii="Verdana" w:hAnsi="Verdana"/>
          <w:sz w:val="20"/>
          <w:szCs w:val="20"/>
        </w:rPr>
        <w:lastRenderedPageBreak/>
        <w:t>4.</w:t>
      </w:r>
      <w:r w:rsidR="005F4048" w:rsidRPr="005F4048">
        <w:rPr>
          <w:rFonts w:ascii="Verdana" w:hAnsi="Verdana"/>
          <w:sz w:val="20"/>
          <w:szCs w:val="20"/>
        </w:rPr>
        <w:t xml:space="preserve"> </w:t>
      </w:r>
      <w:r w:rsidRPr="005F4048">
        <w:rPr>
          <w:rFonts w:ascii="Verdana" w:hAnsi="Verdana"/>
          <w:sz w:val="20"/>
          <w:szCs w:val="20"/>
        </w:rPr>
        <w:t>Wykonawca w terminie 4 dni roboczych od zgłoszenia</w:t>
      </w:r>
      <w:r w:rsidR="003003EC" w:rsidRPr="003003EC">
        <w:rPr>
          <w:rFonts w:ascii="Verdana" w:hAnsi="Verdana"/>
          <w:sz w:val="20"/>
          <w:szCs w:val="20"/>
        </w:rPr>
        <w:t>, o którym mowa w ust. 3</w:t>
      </w:r>
      <w:r w:rsidRPr="005F4048">
        <w:rPr>
          <w:rFonts w:ascii="Verdana" w:hAnsi="Verdana"/>
          <w:sz w:val="20"/>
          <w:szCs w:val="20"/>
        </w:rPr>
        <w:t xml:space="preserve"> zobowiązany jest wykonać usługę wymiany oraz wyważenia kół i opon.</w:t>
      </w:r>
    </w:p>
    <w:p w14:paraId="5382BAA5" w14:textId="7651AC6D" w:rsidR="00714A64" w:rsidRPr="005F4048" w:rsidRDefault="00714A64" w:rsidP="00714A64">
      <w:pPr>
        <w:rPr>
          <w:rFonts w:ascii="Verdana" w:hAnsi="Verdana"/>
          <w:sz w:val="20"/>
          <w:szCs w:val="20"/>
        </w:rPr>
      </w:pPr>
      <w:r w:rsidRPr="005F4048">
        <w:rPr>
          <w:rFonts w:ascii="Verdana" w:hAnsi="Verdana"/>
          <w:sz w:val="20"/>
          <w:szCs w:val="20"/>
        </w:rPr>
        <w:t>5.</w:t>
      </w:r>
      <w:r w:rsidR="005F4048" w:rsidRPr="005F4048">
        <w:rPr>
          <w:rFonts w:ascii="Verdana" w:hAnsi="Verdana"/>
          <w:sz w:val="20"/>
          <w:szCs w:val="20"/>
        </w:rPr>
        <w:t xml:space="preserve"> </w:t>
      </w:r>
      <w:r w:rsidRPr="005F4048">
        <w:rPr>
          <w:rFonts w:ascii="Verdana" w:hAnsi="Verdana"/>
          <w:sz w:val="20"/>
          <w:szCs w:val="20"/>
        </w:rPr>
        <w:t>Wymiana oraz wyważenie kompletu kół zostanie wykonana w ciągu 1 godziny od momentu podstawienia samochodu.</w:t>
      </w:r>
      <w:r w:rsidR="00983AC2">
        <w:rPr>
          <w:rFonts w:ascii="Verdana" w:hAnsi="Verdana"/>
          <w:sz w:val="20"/>
          <w:szCs w:val="20"/>
        </w:rPr>
        <w:t xml:space="preserve"> </w:t>
      </w:r>
    </w:p>
    <w:p w14:paraId="593F1F8F" w14:textId="6881A58A" w:rsidR="00714A64" w:rsidRPr="005F4048" w:rsidRDefault="00714A64" w:rsidP="00714A64">
      <w:pPr>
        <w:rPr>
          <w:rFonts w:ascii="Verdana" w:hAnsi="Verdana"/>
          <w:sz w:val="20"/>
          <w:szCs w:val="20"/>
        </w:rPr>
      </w:pPr>
      <w:r w:rsidRPr="005F4048">
        <w:rPr>
          <w:rFonts w:ascii="Verdana" w:hAnsi="Verdana"/>
          <w:sz w:val="20"/>
          <w:szCs w:val="20"/>
        </w:rPr>
        <w:t>6.</w:t>
      </w:r>
      <w:r w:rsidR="005F4048" w:rsidRPr="005F4048">
        <w:rPr>
          <w:rFonts w:ascii="Verdana" w:hAnsi="Verdana"/>
          <w:sz w:val="20"/>
          <w:szCs w:val="20"/>
        </w:rPr>
        <w:t xml:space="preserve"> </w:t>
      </w:r>
      <w:r w:rsidRPr="005F4048">
        <w:rPr>
          <w:rFonts w:ascii="Verdana" w:hAnsi="Verdana"/>
          <w:sz w:val="20"/>
          <w:szCs w:val="20"/>
        </w:rPr>
        <w:t xml:space="preserve">Zamawiający zastrzega sobie prawo do zmniejszenia lub zwiększenia o nie więcej niż 20% ilości pojazdów objętych usługą, z zachowaniem cen jednostkowych. </w:t>
      </w:r>
    </w:p>
    <w:p w14:paraId="65AAA60F" w14:textId="534D145D" w:rsidR="00714A64" w:rsidRPr="005F4048" w:rsidRDefault="00714A64" w:rsidP="00714A64">
      <w:pPr>
        <w:rPr>
          <w:rFonts w:ascii="Verdana" w:hAnsi="Verdana"/>
          <w:sz w:val="20"/>
          <w:szCs w:val="20"/>
        </w:rPr>
      </w:pPr>
      <w:r w:rsidRPr="005F4048">
        <w:rPr>
          <w:rFonts w:ascii="Verdana" w:hAnsi="Verdana"/>
          <w:sz w:val="20"/>
          <w:szCs w:val="20"/>
        </w:rPr>
        <w:t>7.</w:t>
      </w:r>
      <w:r w:rsidR="005F4048" w:rsidRPr="005F4048">
        <w:rPr>
          <w:rFonts w:ascii="Verdana" w:hAnsi="Verdana"/>
          <w:sz w:val="20"/>
          <w:szCs w:val="20"/>
        </w:rPr>
        <w:t xml:space="preserve"> </w:t>
      </w:r>
      <w:r w:rsidRPr="005F4048">
        <w:rPr>
          <w:rFonts w:ascii="Verdana" w:hAnsi="Verdana"/>
          <w:sz w:val="20"/>
          <w:szCs w:val="20"/>
        </w:rPr>
        <w:t>Cały zakres przedmiotu niniejszej umowy Wykonawca wykona osobiście.</w:t>
      </w:r>
    </w:p>
    <w:p w14:paraId="1BEFCB5B" w14:textId="4F132573" w:rsidR="00714A64" w:rsidRPr="005F4048" w:rsidRDefault="00714A64" w:rsidP="00714A64">
      <w:pPr>
        <w:rPr>
          <w:rFonts w:ascii="Verdana" w:hAnsi="Verdana"/>
          <w:sz w:val="20"/>
          <w:szCs w:val="20"/>
        </w:rPr>
      </w:pPr>
      <w:r w:rsidRPr="005F4048">
        <w:rPr>
          <w:rFonts w:ascii="Verdana" w:hAnsi="Verdana"/>
          <w:sz w:val="20"/>
          <w:szCs w:val="20"/>
        </w:rPr>
        <w:t xml:space="preserve">        Nie dopuszcza się podwykonawstwa.</w:t>
      </w:r>
    </w:p>
    <w:p w14:paraId="59591DED" w14:textId="77777777" w:rsidR="00714A64" w:rsidRPr="005F4048" w:rsidRDefault="00714A64" w:rsidP="00714A64">
      <w:pPr>
        <w:rPr>
          <w:rFonts w:ascii="Verdana" w:hAnsi="Verdana"/>
          <w:sz w:val="20"/>
          <w:szCs w:val="20"/>
        </w:rPr>
      </w:pPr>
    </w:p>
    <w:p w14:paraId="3EB1EE32" w14:textId="2C909BAC" w:rsidR="00714A64" w:rsidRPr="005F4048" w:rsidRDefault="00714A64" w:rsidP="005F4048">
      <w:pPr>
        <w:jc w:val="center"/>
        <w:rPr>
          <w:rFonts w:ascii="Verdana" w:hAnsi="Verdana"/>
          <w:sz w:val="20"/>
          <w:szCs w:val="20"/>
        </w:rPr>
      </w:pPr>
      <w:r w:rsidRPr="005F4048">
        <w:rPr>
          <w:rFonts w:ascii="Verdana" w:hAnsi="Verdana"/>
          <w:sz w:val="20"/>
          <w:szCs w:val="20"/>
        </w:rPr>
        <w:t>§ 3</w:t>
      </w:r>
    </w:p>
    <w:p w14:paraId="4B0BC5FC" w14:textId="17DD2035" w:rsidR="00714A64" w:rsidRPr="005F4048" w:rsidRDefault="00714A64" w:rsidP="005F4048">
      <w:pPr>
        <w:spacing w:line="240" w:lineRule="auto"/>
        <w:rPr>
          <w:rFonts w:ascii="Verdana" w:hAnsi="Verdana"/>
          <w:sz w:val="20"/>
          <w:szCs w:val="20"/>
        </w:rPr>
      </w:pPr>
      <w:r w:rsidRPr="005F4048">
        <w:rPr>
          <w:rFonts w:ascii="Verdana" w:hAnsi="Verdana"/>
          <w:sz w:val="20"/>
          <w:szCs w:val="20"/>
        </w:rPr>
        <w:t>1.</w:t>
      </w:r>
      <w:r w:rsidR="005F4048" w:rsidRPr="005F4048">
        <w:rPr>
          <w:rFonts w:ascii="Verdana" w:hAnsi="Verdana"/>
          <w:sz w:val="20"/>
          <w:szCs w:val="20"/>
        </w:rPr>
        <w:t xml:space="preserve"> </w:t>
      </w:r>
      <w:r w:rsidRPr="005F4048">
        <w:rPr>
          <w:rFonts w:ascii="Verdana" w:hAnsi="Verdana"/>
          <w:sz w:val="20"/>
          <w:szCs w:val="20"/>
        </w:rPr>
        <w:t xml:space="preserve">Maksymalna wartość wynagrodzenia Wykonawcy z tytułu realizacji przedmiotu      </w:t>
      </w:r>
    </w:p>
    <w:p w14:paraId="4966A9D1" w14:textId="77777777" w:rsidR="0043267E" w:rsidRDefault="00714A64" w:rsidP="005F4048">
      <w:pPr>
        <w:spacing w:line="240" w:lineRule="auto"/>
        <w:rPr>
          <w:rFonts w:ascii="Verdana" w:hAnsi="Verdana"/>
          <w:sz w:val="20"/>
          <w:szCs w:val="20"/>
        </w:rPr>
      </w:pPr>
      <w:r w:rsidRPr="005F4048">
        <w:rPr>
          <w:rFonts w:ascii="Verdana" w:hAnsi="Verdana"/>
          <w:sz w:val="20"/>
          <w:szCs w:val="20"/>
        </w:rPr>
        <w:t xml:space="preserve">umowy określonego w §1 strony ustalają zgodnie z ofertą Wykonawcy, na kwotę                                             </w:t>
      </w:r>
    </w:p>
    <w:p w14:paraId="0A599380" w14:textId="77777777" w:rsidR="0043267E" w:rsidRDefault="00714A64" w:rsidP="005F4048">
      <w:pPr>
        <w:spacing w:line="240" w:lineRule="auto"/>
        <w:rPr>
          <w:rFonts w:ascii="Verdana" w:hAnsi="Verdana"/>
          <w:sz w:val="20"/>
          <w:szCs w:val="20"/>
        </w:rPr>
      </w:pPr>
      <w:r w:rsidRPr="005F4048">
        <w:rPr>
          <w:rFonts w:ascii="Verdana" w:hAnsi="Verdana"/>
          <w:sz w:val="20"/>
          <w:szCs w:val="20"/>
        </w:rPr>
        <w:t>netto…………………………………..(słownie:……………………………………………………………………………………</w:t>
      </w:r>
    </w:p>
    <w:p w14:paraId="22A9293A" w14:textId="77777777" w:rsidR="0043267E" w:rsidRDefault="00714A64" w:rsidP="005F4048">
      <w:pPr>
        <w:spacing w:line="240" w:lineRule="auto"/>
        <w:rPr>
          <w:rFonts w:ascii="Verdana" w:hAnsi="Verdana"/>
          <w:sz w:val="20"/>
          <w:szCs w:val="20"/>
        </w:rPr>
      </w:pPr>
      <w:r w:rsidRPr="005F4048">
        <w:rPr>
          <w:rFonts w:ascii="Verdana" w:hAnsi="Verdana"/>
          <w:sz w:val="20"/>
          <w:szCs w:val="20"/>
        </w:rPr>
        <w:t xml:space="preserve">…………..) plus podatek VAT w kwocie …………………………. co stanowi kwotę brutto </w:t>
      </w:r>
    </w:p>
    <w:p w14:paraId="5115D31C" w14:textId="77777777" w:rsidR="0043267E" w:rsidRDefault="00714A64" w:rsidP="005F4048">
      <w:pPr>
        <w:spacing w:line="240" w:lineRule="auto"/>
        <w:rPr>
          <w:rFonts w:ascii="Verdana" w:hAnsi="Verdana"/>
          <w:sz w:val="20"/>
          <w:szCs w:val="20"/>
        </w:rPr>
      </w:pPr>
      <w:r w:rsidRPr="005F4048">
        <w:rPr>
          <w:rFonts w:ascii="Verdana" w:hAnsi="Verdana"/>
          <w:sz w:val="20"/>
          <w:szCs w:val="20"/>
        </w:rPr>
        <w:t xml:space="preserve">……………………………………….. (słownie: …………………………………………………….. </w:t>
      </w:r>
    </w:p>
    <w:p w14:paraId="1DB73BE0" w14:textId="4E9F51E6" w:rsidR="00714A64" w:rsidRPr="005F4048" w:rsidRDefault="00714A64" w:rsidP="005F4048">
      <w:pPr>
        <w:spacing w:line="240" w:lineRule="auto"/>
        <w:rPr>
          <w:rFonts w:ascii="Verdana" w:hAnsi="Verdana"/>
          <w:sz w:val="20"/>
          <w:szCs w:val="20"/>
        </w:rPr>
      </w:pPr>
      <w:r w:rsidRPr="005F4048">
        <w:rPr>
          <w:rFonts w:ascii="Verdana" w:hAnsi="Verdana"/>
          <w:sz w:val="20"/>
          <w:szCs w:val="20"/>
        </w:rPr>
        <w:t>…………………………………………………………………………)</w:t>
      </w:r>
    </w:p>
    <w:p w14:paraId="7C4683EC" w14:textId="65E03D14" w:rsidR="00714A64" w:rsidRPr="005F4048" w:rsidRDefault="00714A64" w:rsidP="00714A64">
      <w:pPr>
        <w:rPr>
          <w:rFonts w:ascii="Verdana" w:hAnsi="Verdana"/>
          <w:sz w:val="20"/>
          <w:szCs w:val="20"/>
        </w:rPr>
      </w:pPr>
      <w:r w:rsidRPr="005F4048">
        <w:rPr>
          <w:rFonts w:ascii="Verdana" w:hAnsi="Verdana"/>
          <w:sz w:val="20"/>
          <w:szCs w:val="20"/>
        </w:rPr>
        <w:t>2.</w:t>
      </w:r>
      <w:r w:rsidR="005F4048" w:rsidRPr="005F4048">
        <w:rPr>
          <w:rFonts w:ascii="Verdana" w:hAnsi="Verdana"/>
          <w:sz w:val="20"/>
          <w:szCs w:val="20"/>
        </w:rPr>
        <w:t xml:space="preserve"> </w:t>
      </w:r>
      <w:r w:rsidRPr="005F4048">
        <w:rPr>
          <w:rFonts w:ascii="Verdana" w:hAnsi="Verdana"/>
          <w:sz w:val="20"/>
          <w:szCs w:val="20"/>
        </w:rPr>
        <w:t>Wykonawcy nie przysługują żadne roszczenia z tytułu niewykorzystania w całości</w:t>
      </w:r>
      <w:r w:rsidR="005F4048" w:rsidRPr="005F4048">
        <w:rPr>
          <w:rFonts w:ascii="Verdana" w:hAnsi="Verdana"/>
          <w:sz w:val="20"/>
          <w:szCs w:val="20"/>
        </w:rPr>
        <w:t xml:space="preserve"> </w:t>
      </w:r>
      <w:r w:rsidRPr="005F4048">
        <w:rPr>
          <w:rFonts w:ascii="Verdana" w:hAnsi="Verdana"/>
          <w:sz w:val="20"/>
          <w:szCs w:val="20"/>
        </w:rPr>
        <w:t>kwoty umowy określonej w § 3 ust. 1 w okresie obowiązywania umowy.</w:t>
      </w:r>
    </w:p>
    <w:p w14:paraId="383FE008" w14:textId="2A6146B2" w:rsidR="00714A64" w:rsidRPr="005F4048" w:rsidRDefault="00714A64" w:rsidP="0043267E">
      <w:pPr>
        <w:jc w:val="both"/>
        <w:rPr>
          <w:rFonts w:ascii="Verdana" w:hAnsi="Verdana"/>
          <w:sz w:val="20"/>
          <w:szCs w:val="20"/>
        </w:rPr>
      </w:pPr>
      <w:r w:rsidRPr="005F4048">
        <w:rPr>
          <w:rFonts w:ascii="Verdana" w:hAnsi="Verdana"/>
          <w:sz w:val="20"/>
          <w:szCs w:val="20"/>
        </w:rPr>
        <w:t>3.</w:t>
      </w:r>
      <w:r w:rsidR="0043267E">
        <w:rPr>
          <w:rFonts w:ascii="Verdana" w:hAnsi="Verdana"/>
          <w:sz w:val="20"/>
          <w:szCs w:val="20"/>
        </w:rPr>
        <w:t xml:space="preserve"> </w:t>
      </w:r>
      <w:r w:rsidRPr="005F4048">
        <w:rPr>
          <w:rFonts w:ascii="Verdana" w:hAnsi="Verdana"/>
          <w:sz w:val="20"/>
          <w:szCs w:val="20"/>
        </w:rPr>
        <w:t xml:space="preserve">Usługa rozliczana będzie raz w miesiącu na podstawie cen jednostkowych określonych w Ofercie Wykonawcy - Formularzu cenowym   według stanu na ostatni dzień danego miesiąca kalendarzowego, na podstawie wystawionej przez Wykonawcę faktury VAT </w:t>
      </w:r>
      <w:r w:rsidR="0043267E">
        <w:rPr>
          <w:rFonts w:ascii="Verdana" w:hAnsi="Verdana"/>
          <w:sz w:val="20"/>
          <w:szCs w:val="20"/>
        </w:rPr>
        <w:br/>
      </w:r>
      <w:r w:rsidRPr="005F4048">
        <w:rPr>
          <w:rFonts w:ascii="Verdana" w:hAnsi="Verdana"/>
          <w:sz w:val="20"/>
          <w:szCs w:val="20"/>
        </w:rPr>
        <w:t>na kwotę wynikającą z rozliczenia ilości faktycznie wykonanych usług w danym miesiącu kalendarzowym.</w:t>
      </w:r>
    </w:p>
    <w:p w14:paraId="058270F2" w14:textId="2ADDDBDA" w:rsidR="00714A64" w:rsidRPr="005F4048" w:rsidRDefault="00714A64" w:rsidP="00714A64">
      <w:pPr>
        <w:rPr>
          <w:rFonts w:ascii="Verdana" w:hAnsi="Verdana"/>
          <w:sz w:val="20"/>
          <w:szCs w:val="20"/>
        </w:rPr>
      </w:pPr>
      <w:r w:rsidRPr="005F4048">
        <w:rPr>
          <w:rFonts w:ascii="Verdana" w:hAnsi="Verdana"/>
          <w:sz w:val="20"/>
          <w:szCs w:val="20"/>
        </w:rPr>
        <w:t>Do faktury zostaną dołączone protokoły wykonania usługi potwierdzone przez pracownika Zamawiającego.</w:t>
      </w:r>
    </w:p>
    <w:p w14:paraId="7833A5D0" w14:textId="472C61B1" w:rsidR="00714A64" w:rsidRPr="005F4048" w:rsidRDefault="00714A64" w:rsidP="0043267E">
      <w:pPr>
        <w:jc w:val="both"/>
        <w:rPr>
          <w:rFonts w:ascii="Verdana" w:hAnsi="Verdana"/>
          <w:sz w:val="20"/>
          <w:szCs w:val="20"/>
        </w:rPr>
      </w:pPr>
      <w:r w:rsidRPr="005F4048">
        <w:rPr>
          <w:rFonts w:ascii="Verdana" w:hAnsi="Verdana"/>
          <w:sz w:val="20"/>
          <w:szCs w:val="20"/>
        </w:rPr>
        <w:t>4.</w:t>
      </w:r>
      <w:r w:rsidR="002206A1">
        <w:rPr>
          <w:rFonts w:ascii="Verdana" w:hAnsi="Verdana"/>
          <w:sz w:val="20"/>
          <w:szCs w:val="20"/>
        </w:rPr>
        <w:t xml:space="preserve"> </w:t>
      </w:r>
      <w:r w:rsidRPr="005F4048">
        <w:rPr>
          <w:rFonts w:ascii="Verdana" w:hAnsi="Verdana"/>
          <w:sz w:val="20"/>
          <w:szCs w:val="20"/>
        </w:rPr>
        <w:t>Zamawiający zobowiązuje się do zapłaty wynagrodzenia na rzecz Wykonawcy     przelewem na rachunek bankowy numer ………………………………………………</w:t>
      </w:r>
    </w:p>
    <w:p w14:paraId="706D1BB7" w14:textId="77777777" w:rsidR="00714A64" w:rsidRPr="005F4048" w:rsidRDefault="00714A64" w:rsidP="00714A64">
      <w:pPr>
        <w:rPr>
          <w:rFonts w:ascii="Verdana" w:hAnsi="Verdana"/>
          <w:sz w:val="20"/>
          <w:szCs w:val="20"/>
        </w:rPr>
      </w:pPr>
      <w:r w:rsidRPr="005F4048">
        <w:rPr>
          <w:rFonts w:ascii="Verdana" w:hAnsi="Verdana"/>
          <w:sz w:val="20"/>
          <w:szCs w:val="20"/>
        </w:rPr>
        <w:t xml:space="preserve">w terminie do 14 dni od daty otrzymania prawidłowo wystawionej faktury VAT. </w:t>
      </w:r>
    </w:p>
    <w:p w14:paraId="24CD1EC3" w14:textId="77777777" w:rsidR="00714A64" w:rsidRPr="005F4048" w:rsidRDefault="00714A64" w:rsidP="00714A64">
      <w:pPr>
        <w:rPr>
          <w:rFonts w:ascii="Verdana" w:hAnsi="Verdana"/>
          <w:sz w:val="20"/>
          <w:szCs w:val="20"/>
        </w:rPr>
      </w:pPr>
      <w:r w:rsidRPr="005F4048">
        <w:rPr>
          <w:rFonts w:ascii="Verdana" w:hAnsi="Verdana"/>
          <w:sz w:val="20"/>
          <w:szCs w:val="20"/>
        </w:rPr>
        <w:t>Za dzień zapłaty Strony uznają dzień obciążenia rachunku Zamawiającego.</w:t>
      </w:r>
    </w:p>
    <w:p w14:paraId="6C21EC3D" w14:textId="00424F29" w:rsidR="00714A64" w:rsidRPr="005F4048" w:rsidRDefault="00714A64" w:rsidP="00714A64">
      <w:pPr>
        <w:rPr>
          <w:rFonts w:ascii="Verdana" w:hAnsi="Verdana"/>
          <w:sz w:val="20"/>
          <w:szCs w:val="20"/>
        </w:rPr>
      </w:pPr>
      <w:r w:rsidRPr="005F4048">
        <w:rPr>
          <w:rFonts w:ascii="Verdana" w:hAnsi="Verdana"/>
          <w:sz w:val="20"/>
          <w:szCs w:val="20"/>
        </w:rPr>
        <w:t xml:space="preserve">Zmiana numeru rachunku bankowego </w:t>
      </w:r>
      <w:r w:rsidR="0043267E">
        <w:rPr>
          <w:rFonts w:ascii="Verdana" w:hAnsi="Verdana"/>
          <w:sz w:val="20"/>
          <w:szCs w:val="20"/>
        </w:rPr>
        <w:t xml:space="preserve">nie </w:t>
      </w:r>
      <w:r w:rsidRPr="005F4048">
        <w:rPr>
          <w:rFonts w:ascii="Verdana" w:hAnsi="Verdana"/>
          <w:sz w:val="20"/>
          <w:szCs w:val="20"/>
        </w:rPr>
        <w:t xml:space="preserve">wymaga sporządzenia aneksu do </w:t>
      </w:r>
      <w:r w:rsidR="0043267E">
        <w:rPr>
          <w:rFonts w:ascii="Verdana" w:hAnsi="Verdana"/>
          <w:sz w:val="20"/>
          <w:szCs w:val="20"/>
        </w:rPr>
        <w:t>Umowy.</w:t>
      </w:r>
    </w:p>
    <w:p w14:paraId="6C70D259" w14:textId="33980958" w:rsidR="00714A64" w:rsidRPr="005F4048" w:rsidRDefault="00714A64" w:rsidP="002206A1">
      <w:pPr>
        <w:jc w:val="both"/>
        <w:rPr>
          <w:rFonts w:ascii="Verdana" w:hAnsi="Verdana"/>
          <w:sz w:val="20"/>
          <w:szCs w:val="20"/>
        </w:rPr>
      </w:pPr>
      <w:r w:rsidRPr="005F4048">
        <w:rPr>
          <w:rFonts w:ascii="Verdana" w:hAnsi="Verdana"/>
          <w:sz w:val="20"/>
          <w:szCs w:val="20"/>
        </w:rPr>
        <w:t>5.</w:t>
      </w:r>
      <w:r w:rsidR="002206A1">
        <w:rPr>
          <w:rFonts w:ascii="Verdana" w:hAnsi="Verdana"/>
          <w:sz w:val="20"/>
          <w:szCs w:val="20"/>
        </w:rPr>
        <w:t xml:space="preserve"> </w:t>
      </w:r>
      <w:r w:rsidRPr="005F4048">
        <w:rPr>
          <w:rFonts w:ascii="Verdana" w:hAnsi="Verdana"/>
          <w:sz w:val="20"/>
          <w:szCs w:val="20"/>
        </w:rPr>
        <w:t>W przypadku zmiany przez władzę ustawodawczą wysokości procentowej stawki podatku VAT, kwota wynagrodzenia brutto zostanie odpowiednio skorygowana dostosowana aneksem do niniejszej umowy. Zmiana wysokości wynagrodzenia brutto należnego Wykonawcy w przypadku zaistnienia przesłanki, o której mowa w zdaniu poprzedzającym, będzie odnosić się wyłącznie do części przedmiotu Umowy realizowanej po dniu wejścia w życie przepisów zmieniających stawkę podatku od towarów i usług oraz wyłącznie do części przedmiotu Umowy, do której zastosowanie znajdzie zmiana stawki podatku od towarów i usług.</w:t>
      </w:r>
    </w:p>
    <w:p w14:paraId="3F4299A4" w14:textId="77777777" w:rsidR="00714A64" w:rsidRPr="005F4048" w:rsidRDefault="00714A64" w:rsidP="00714A64">
      <w:pPr>
        <w:rPr>
          <w:rFonts w:ascii="Verdana" w:hAnsi="Verdana"/>
          <w:sz w:val="20"/>
          <w:szCs w:val="20"/>
        </w:rPr>
      </w:pPr>
      <w:r w:rsidRPr="005F4048">
        <w:rPr>
          <w:rFonts w:ascii="Verdana" w:hAnsi="Verdana"/>
          <w:sz w:val="20"/>
          <w:szCs w:val="20"/>
        </w:rPr>
        <w:t>6. Wszelką korespondencję, zamówienia, faktury należy kierować na adres ……………………………………………………………………………….</w:t>
      </w:r>
    </w:p>
    <w:p w14:paraId="790D0569" w14:textId="6E4CC85E" w:rsidR="00714A64" w:rsidRPr="005F4048" w:rsidRDefault="00714A64" w:rsidP="00993E20">
      <w:pPr>
        <w:jc w:val="both"/>
        <w:rPr>
          <w:rFonts w:ascii="Verdana" w:hAnsi="Verdana"/>
          <w:sz w:val="20"/>
          <w:szCs w:val="20"/>
        </w:rPr>
      </w:pPr>
      <w:r w:rsidRPr="005F4048">
        <w:rPr>
          <w:rFonts w:ascii="Verdana" w:hAnsi="Verdana"/>
          <w:sz w:val="20"/>
          <w:szCs w:val="20"/>
        </w:rPr>
        <w:lastRenderedPageBreak/>
        <w:t>7.</w:t>
      </w:r>
      <w:r w:rsidR="00993E20">
        <w:rPr>
          <w:rFonts w:ascii="Verdana" w:hAnsi="Verdana"/>
          <w:sz w:val="20"/>
          <w:szCs w:val="20"/>
        </w:rPr>
        <w:t xml:space="preserve"> </w:t>
      </w:r>
      <w:r w:rsidRPr="005F4048">
        <w:rPr>
          <w:rFonts w:ascii="Verdana" w:hAnsi="Verdana"/>
          <w:sz w:val="20"/>
          <w:szCs w:val="20"/>
        </w:rPr>
        <w:t xml:space="preserve">Wykonawca oświadcza, że numer rachunku bankowego wskazany w ust. 4 powyżej znajduje się aktualnie (tj. najpóźniej na dzień wystawienia faktury)  w wykazie podmiotów zarejestrowanych jako podatnicy VAT, niezarejestrowanych oraz wykreślonych i przywróconych do rejestru VAT, o którym to wykazie mowa w art. 96b ust. 1 ustawy z dnia 11.03.2004 r. o podatku od towarów i usług (Dz. U. z 2021 r., poz. 685 z </w:t>
      </w:r>
      <w:proofErr w:type="spellStart"/>
      <w:r w:rsidRPr="005F4048">
        <w:rPr>
          <w:rFonts w:ascii="Verdana" w:hAnsi="Verdana"/>
          <w:sz w:val="20"/>
          <w:szCs w:val="20"/>
        </w:rPr>
        <w:t>późn</w:t>
      </w:r>
      <w:proofErr w:type="spellEnd"/>
      <w:r w:rsidRPr="005F4048">
        <w:rPr>
          <w:rFonts w:ascii="Verdana" w:hAnsi="Verdana"/>
          <w:sz w:val="20"/>
          <w:szCs w:val="20"/>
        </w:rPr>
        <w:t>. zm., dalej zwanym „białą listą podatników VAT”). Strony zgodnie ustalają, że w przypadku podania przez Wykonawcę numeru rachunku bankowego nie znajdującego się na białej liście podatników VAT, Zamawiający uprawniony będzie do wstrzymania się z zapłatą należności objętej danym dokumentem, a termin zapłaty wynagrodzenia liczony będzie od momentu podania numeru rachunku bankowego znajdującego się na białej liście podatników VAT.</w:t>
      </w:r>
    </w:p>
    <w:p w14:paraId="03958F60" w14:textId="77777777" w:rsidR="00714A64" w:rsidRPr="005F4048" w:rsidRDefault="00714A64" w:rsidP="00714A64">
      <w:pPr>
        <w:rPr>
          <w:rFonts w:ascii="Verdana" w:hAnsi="Verdana"/>
          <w:sz w:val="20"/>
          <w:szCs w:val="20"/>
        </w:rPr>
      </w:pPr>
    </w:p>
    <w:p w14:paraId="6375278A" w14:textId="12AFA51A" w:rsidR="00714A64" w:rsidRPr="005F4048" w:rsidRDefault="00714A64" w:rsidP="00993E20">
      <w:pPr>
        <w:jc w:val="center"/>
        <w:rPr>
          <w:rFonts w:ascii="Verdana" w:hAnsi="Verdana"/>
          <w:sz w:val="20"/>
          <w:szCs w:val="20"/>
        </w:rPr>
      </w:pPr>
      <w:r w:rsidRPr="005F4048">
        <w:rPr>
          <w:rFonts w:ascii="Verdana" w:hAnsi="Verdana"/>
          <w:sz w:val="20"/>
          <w:szCs w:val="20"/>
        </w:rPr>
        <w:t>§ 4</w:t>
      </w:r>
    </w:p>
    <w:p w14:paraId="207ACF99" w14:textId="1035B561" w:rsidR="00714A64" w:rsidRPr="005F4048" w:rsidRDefault="00714A64" w:rsidP="00714A64">
      <w:pPr>
        <w:rPr>
          <w:rFonts w:ascii="Verdana" w:hAnsi="Verdana"/>
          <w:sz w:val="20"/>
          <w:szCs w:val="20"/>
        </w:rPr>
      </w:pPr>
      <w:r w:rsidRPr="005F4048">
        <w:rPr>
          <w:rFonts w:ascii="Verdana" w:hAnsi="Verdana"/>
          <w:sz w:val="20"/>
          <w:szCs w:val="20"/>
        </w:rPr>
        <w:t>1.</w:t>
      </w:r>
      <w:r w:rsidR="00993E20">
        <w:rPr>
          <w:rFonts w:ascii="Verdana" w:hAnsi="Verdana"/>
          <w:sz w:val="20"/>
          <w:szCs w:val="20"/>
        </w:rPr>
        <w:t xml:space="preserve"> </w:t>
      </w:r>
      <w:r w:rsidRPr="005F4048">
        <w:rPr>
          <w:rFonts w:ascii="Verdana" w:hAnsi="Verdana"/>
          <w:sz w:val="20"/>
          <w:szCs w:val="20"/>
        </w:rPr>
        <w:t>Wykonawca zobowiązuje się zapłacić Zamawiającemu kary umowne:</w:t>
      </w:r>
    </w:p>
    <w:p w14:paraId="227ADABB" w14:textId="77777777" w:rsidR="00714A64" w:rsidRPr="005F4048" w:rsidRDefault="00714A64" w:rsidP="00993E20">
      <w:pPr>
        <w:jc w:val="both"/>
        <w:rPr>
          <w:rFonts w:ascii="Verdana" w:hAnsi="Verdana"/>
          <w:sz w:val="20"/>
          <w:szCs w:val="20"/>
        </w:rPr>
      </w:pPr>
      <w:r w:rsidRPr="005F4048">
        <w:rPr>
          <w:rFonts w:ascii="Verdana" w:hAnsi="Verdana"/>
          <w:sz w:val="20"/>
          <w:szCs w:val="20"/>
        </w:rPr>
        <w:t xml:space="preserve">   - za zwłokę w rozpoczęciu lub wykonaniu danej usługi - w wysokości 0,1% wynagrodzenia brutto, należnego za daną usługę, za każdą rozpoczętą godzinę zwłoki;</w:t>
      </w:r>
    </w:p>
    <w:p w14:paraId="5E25E99C" w14:textId="27E57904" w:rsidR="00714A64" w:rsidRPr="005F4048" w:rsidRDefault="00714A64" w:rsidP="00993E20">
      <w:pPr>
        <w:jc w:val="both"/>
        <w:rPr>
          <w:rFonts w:ascii="Verdana" w:hAnsi="Verdana"/>
          <w:sz w:val="20"/>
          <w:szCs w:val="20"/>
        </w:rPr>
      </w:pPr>
      <w:r w:rsidRPr="005F4048">
        <w:rPr>
          <w:rFonts w:ascii="Verdana" w:hAnsi="Verdana"/>
          <w:sz w:val="20"/>
          <w:szCs w:val="20"/>
        </w:rPr>
        <w:t xml:space="preserve">   - w wysokości 5% wynagrodzenia brutto, określonego w § 3 ust. 1 Umowy za </w:t>
      </w:r>
      <w:r w:rsidR="00FA1A74">
        <w:rPr>
          <w:rFonts w:ascii="Verdana" w:hAnsi="Verdana"/>
          <w:sz w:val="20"/>
          <w:szCs w:val="20"/>
        </w:rPr>
        <w:t>wypowiedzenie</w:t>
      </w:r>
      <w:r w:rsidRPr="005F4048">
        <w:rPr>
          <w:rFonts w:ascii="Verdana" w:hAnsi="Verdana"/>
          <w:sz w:val="20"/>
          <w:szCs w:val="20"/>
        </w:rPr>
        <w:t xml:space="preserve"> Umowy z przyczyn zależnych od Wykonawcy za wyjątkiem sytuacji opisanej w §4 ust. 12 pkt 2.</w:t>
      </w:r>
    </w:p>
    <w:p w14:paraId="6F7FEFEB" w14:textId="431563A4" w:rsidR="00714A64" w:rsidRPr="005F4048" w:rsidRDefault="00714A64" w:rsidP="00993E20">
      <w:pPr>
        <w:jc w:val="both"/>
        <w:rPr>
          <w:rFonts w:ascii="Verdana" w:hAnsi="Verdana"/>
          <w:sz w:val="20"/>
          <w:szCs w:val="20"/>
        </w:rPr>
      </w:pPr>
      <w:r w:rsidRPr="005F4048">
        <w:rPr>
          <w:rFonts w:ascii="Verdana" w:hAnsi="Verdana"/>
          <w:sz w:val="20"/>
          <w:szCs w:val="20"/>
        </w:rPr>
        <w:t>2.</w:t>
      </w:r>
      <w:r w:rsidR="00993E20">
        <w:rPr>
          <w:rFonts w:ascii="Verdana" w:hAnsi="Verdana"/>
          <w:sz w:val="20"/>
          <w:szCs w:val="20"/>
        </w:rPr>
        <w:t xml:space="preserve"> </w:t>
      </w:r>
      <w:r w:rsidRPr="005F4048">
        <w:rPr>
          <w:rFonts w:ascii="Verdana" w:hAnsi="Verdana"/>
          <w:sz w:val="20"/>
          <w:szCs w:val="20"/>
        </w:rPr>
        <w:t>Wykonawca wyraża zgodę na potrącenie kar umownych z przysługującego mu wynagrodzenia.</w:t>
      </w:r>
      <w:r w:rsidR="00FB085F">
        <w:rPr>
          <w:rFonts w:ascii="Verdana" w:hAnsi="Verdana"/>
          <w:sz w:val="20"/>
          <w:szCs w:val="20"/>
        </w:rPr>
        <w:t xml:space="preserve"> </w:t>
      </w:r>
    </w:p>
    <w:p w14:paraId="1A23F9F1" w14:textId="14DFB630" w:rsidR="00714A64" w:rsidRPr="005F4048" w:rsidRDefault="00714A64" w:rsidP="00993E20">
      <w:pPr>
        <w:jc w:val="both"/>
        <w:rPr>
          <w:rFonts w:ascii="Verdana" w:hAnsi="Verdana"/>
          <w:sz w:val="20"/>
          <w:szCs w:val="20"/>
        </w:rPr>
      </w:pPr>
      <w:r w:rsidRPr="005F4048">
        <w:rPr>
          <w:rFonts w:ascii="Verdana" w:hAnsi="Verdana"/>
          <w:sz w:val="20"/>
          <w:szCs w:val="20"/>
        </w:rPr>
        <w:t>3.</w:t>
      </w:r>
      <w:r w:rsidR="00993E20">
        <w:rPr>
          <w:rFonts w:ascii="Verdana" w:hAnsi="Verdana"/>
          <w:sz w:val="20"/>
          <w:szCs w:val="20"/>
        </w:rPr>
        <w:t xml:space="preserve"> </w:t>
      </w:r>
      <w:r w:rsidRPr="005F4048">
        <w:rPr>
          <w:rFonts w:ascii="Verdana" w:hAnsi="Verdana"/>
          <w:sz w:val="20"/>
          <w:szCs w:val="20"/>
        </w:rPr>
        <w:t>Strony zastrzegają prawo do dochodzenia przez Zamawiającego odszkodowania przenoszącego wysokość kar umownych do wysokości poniesionej szkody.</w:t>
      </w:r>
    </w:p>
    <w:p w14:paraId="713857DB" w14:textId="3B70E640" w:rsidR="00714A64" w:rsidRPr="005F4048" w:rsidRDefault="00714A64" w:rsidP="00993E20">
      <w:pPr>
        <w:jc w:val="both"/>
        <w:rPr>
          <w:rFonts w:ascii="Verdana" w:hAnsi="Verdana"/>
          <w:sz w:val="20"/>
          <w:szCs w:val="20"/>
        </w:rPr>
      </w:pPr>
      <w:r w:rsidRPr="005F4048">
        <w:rPr>
          <w:rFonts w:ascii="Verdana" w:hAnsi="Verdana"/>
          <w:sz w:val="20"/>
          <w:szCs w:val="20"/>
        </w:rPr>
        <w:t>4.</w:t>
      </w:r>
      <w:r w:rsidR="00993E20">
        <w:rPr>
          <w:rFonts w:ascii="Verdana" w:hAnsi="Verdana"/>
          <w:sz w:val="20"/>
          <w:szCs w:val="20"/>
        </w:rPr>
        <w:t xml:space="preserve"> </w:t>
      </w:r>
      <w:r w:rsidRPr="005F4048">
        <w:rPr>
          <w:rFonts w:ascii="Verdana" w:hAnsi="Verdana"/>
          <w:sz w:val="20"/>
          <w:szCs w:val="20"/>
        </w:rPr>
        <w:t>Kary umowne, o których mowa w niniejszej Umowie Wykonawca ma obowiązek zapłacić Zamawiającemu w terminie wskazanym w nocie księgowej wskazującej kwotę naliczonych kar umownych, z zastrzeżeniem postanowień ust. 2 niniejszego paragrafu.</w:t>
      </w:r>
    </w:p>
    <w:p w14:paraId="198F6D70" w14:textId="6613EB2A" w:rsidR="00714A64" w:rsidRPr="005F4048" w:rsidRDefault="00714A64" w:rsidP="00993E20">
      <w:pPr>
        <w:jc w:val="both"/>
        <w:rPr>
          <w:rFonts w:ascii="Verdana" w:hAnsi="Verdana"/>
          <w:sz w:val="20"/>
          <w:szCs w:val="20"/>
        </w:rPr>
      </w:pPr>
      <w:r w:rsidRPr="005F4048">
        <w:rPr>
          <w:rFonts w:ascii="Verdana" w:hAnsi="Verdana"/>
          <w:sz w:val="20"/>
          <w:szCs w:val="20"/>
        </w:rPr>
        <w:t>5.</w:t>
      </w:r>
      <w:r w:rsidR="00993E20">
        <w:rPr>
          <w:rFonts w:ascii="Verdana" w:hAnsi="Verdana"/>
          <w:sz w:val="20"/>
          <w:szCs w:val="20"/>
        </w:rPr>
        <w:t xml:space="preserve"> </w:t>
      </w:r>
      <w:r w:rsidRPr="005F4048">
        <w:rPr>
          <w:rFonts w:ascii="Verdana" w:hAnsi="Verdana"/>
          <w:sz w:val="20"/>
          <w:szCs w:val="20"/>
        </w:rPr>
        <w:t>Maksymalna wysokość kar umownych wynosi 10 % wynagrodzenia umownego brutto określonego w § 3 ust. 1 Umowy.</w:t>
      </w:r>
    </w:p>
    <w:p w14:paraId="2E662559" w14:textId="7A1DE84D" w:rsidR="00714A64" w:rsidRPr="005F4048" w:rsidRDefault="00714A64" w:rsidP="00993E20">
      <w:pPr>
        <w:jc w:val="both"/>
        <w:rPr>
          <w:rFonts w:ascii="Verdana" w:hAnsi="Verdana"/>
          <w:sz w:val="20"/>
          <w:szCs w:val="20"/>
        </w:rPr>
      </w:pPr>
      <w:r w:rsidRPr="005F4048">
        <w:rPr>
          <w:rFonts w:ascii="Verdana" w:hAnsi="Verdana"/>
          <w:sz w:val="20"/>
          <w:szCs w:val="20"/>
        </w:rPr>
        <w:t>6.</w:t>
      </w:r>
      <w:r w:rsidR="00993E20">
        <w:rPr>
          <w:rFonts w:ascii="Verdana" w:hAnsi="Verdana"/>
          <w:sz w:val="20"/>
          <w:szCs w:val="20"/>
        </w:rPr>
        <w:t xml:space="preserve"> </w:t>
      </w:r>
      <w:r w:rsidRPr="005F4048">
        <w:rPr>
          <w:rFonts w:ascii="Verdana" w:hAnsi="Verdana"/>
          <w:sz w:val="20"/>
          <w:szCs w:val="20"/>
        </w:rPr>
        <w:t>Zapłata kary przez Wykonawcę lub potrącenie przez Zamawiającego  kwoty kary                  z płatności należnej Wykonawcy nie zwalnia Wykonawcy z obowiązku wykonania przedmiotu Umowy lub jakichkolwiek innych obowiązków i zobowiązań wynikających            z Umowy.</w:t>
      </w:r>
    </w:p>
    <w:p w14:paraId="1FB3A1FF" w14:textId="218844C6" w:rsidR="00714A64" w:rsidRPr="005F4048" w:rsidRDefault="00714A64" w:rsidP="00993E20">
      <w:pPr>
        <w:jc w:val="both"/>
        <w:rPr>
          <w:rFonts w:ascii="Verdana" w:hAnsi="Verdana"/>
          <w:sz w:val="20"/>
          <w:szCs w:val="20"/>
        </w:rPr>
      </w:pPr>
      <w:r w:rsidRPr="005F4048">
        <w:rPr>
          <w:rFonts w:ascii="Verdana" w:hAnsi="Verdana"/>
          <w:sz w:val="20"/>
          <w:szCs w:val="20"/>
        </w:rPr>
        <w:t>7.</w:t>
      </w:r>
      <w:r w:rsidR="00993E20">
        <w:rPr>
          <w:rFonts w:ascii="Verdana" w:hAnsi="Verdana"/>
          <w:sz w:val="20"/>
          <w:szCs w:val="20"/>
        </w:rPr>
        <w:t xml:space="preserve"> </w:t>
      </w:r>
      <w:r w:rsidRPr="005F4048">
        <w:rPr>
          <w:rFonts w:ascii="Verdana" w:hAnsi="Verdana"/>
          <w:sz w:val="20"/>
          <w:szCs w:val="20"/>
        </w:rPr>
        <w:t>Każda z kar umownych przewidzianych w Umowie jest niezależna od siebie, a Zamawiający ma prawo dochodzić każdej z nich niezależnie od dochodzenia pozostałych.</w:t>
      </w:r>
    </w:p>
    <w:p w14:paraId="495A853C" w14:textId="715B8574" w:rsidR="00714A64" w:rsidRPr="005F4048" w:rsidRDefault="00714A64" w:rsidP="00714A64">
      <w:pPr>
        <w:rPr>
          <w:rFonts w:ascii="Verdana" w:hAnsi="Verdana"/>
          <w:sz w:val="20"/>
          <w:szCs w:val="20"/>
        </w:rPr>
      </w:pPr>
      <w:r w:rsidRPr="005F4048">
        <w:rPr>
          <w:rFonts w:ascii="Verdana" w:hAnsi="Verdana"/>
          <w:sz w:val="20"/>
          <w:szCs w:val="20"/>
        </w:rPr>
        <w:t>8.</w:t>
      </w:r>
      <w:r w:rsidR="00993E20">
        <w:rPr>
          <w:rFonts w:ascii="Verdana" w:hAnsi="Verdana"/>
          <w:sz w:val="20"/>
          <w:szCs w:val="20"/>
        </w:rPr>
        <w:t xml:space="preserve"> </w:t>
      </w:r>
      <w:r w:rsidRPr="005F4048">
        <w:rPr>
          <w:rFonts w:ascii="Verdana" w:hAnsi="Verdana"/>
          <w:sz w:val="20"/>
          <w:szCs w:val="20"/>
        </w:rPr>
        <w:t>Zamawiający może wypowiedzieć Umowę w trybie natychmiastowym w następujących przypadkach:</w:t>
      </w:r>
    </w:p>
    <w:p w14:paraId="30B62138" w14:textId="77777777" w:rsidR="00714A64" w:rsidRPr="005F4048" w:rsidRDefault="00714A64" w:rsidP="00993E20">
      <w:pPr>
        <w:jc w:val="both"/>
        <w:rPr>
          <w:rFonts w:ascii="Verdana" w:hAnsi="Verdana"/>
          <w:sz w:val="20"/>
          <w:szCs w:val="20"/>
        </w:rPr>
      </w:pPr>
      <w:r w:rsidRPr="005F4048">
        <w:rPr>
          <w:rFonts w:ascii="Verdana" w:hAnsi="Verdana"/>
          <w:sz w:val="20"/>
          <w:szCs w:val="20"/>
        </w:rPr>
        <w:t xml:space="preserve">a) uporczywego, tj. co najmniej dwukrotnego nie wywiązywania się lub niewłaściwego wywiązywania się Wykonawcy ze zobowiązań  </w:t>
      </w:r>
    </w:p>
    <w:p w14:paraId="562533B0" w14:textId="77777777" w:rsidR="00714A64" w:rsidRPr="005F4048" w:rsidRDefault="00714A64" w:rsidP="00993E20">
      <w:pPr>
        <w:jc w:val="both"/>
        <w:rPr>
          <w:rFonts w:ascii="Verdana" w:hAnsi="Verdana"/>
          <w:sz w:val="20"/>
          <w:szCs w:val="20"/>
        </w:rPr>
      </w:pPr>
      <w:r w:rsidRPr="005F4048">
        <w:rPr>
          <w:rFonts w:ascii="Verdana" w:hAnsi="Verdana"/>
          <w:sz w:val="20"/>
          <w:szCs w:val="20"/>
        </w:rPr>
        <w:t>niniejszej umowy, po bezskutecznym upływie wyznaczonego Wykonawcy      dodatkowego 4-dniowego terminu do zaniechania naruszeń,</w:t>
      </w:r>
    </w:p>
    <w:p w14:paraId="6C3CD8AD" w14:textId="77777777" w:rsidR="00714A64" w:rsidRPr="005F4048" w:rsidRDefault="00714A64" w:rsidP="00993E20">
      <w:pPr>
        <w:jc w:val="both"/>
        <w:rPr>
          <w:rFonts w:ascii="Verdana" w:hAnsi="Verdana"/>
          <w:sz w:val="20"/>
          <w:szCs w:val="20"/>
        </w:rPr>
      </w:pPr>
      <w:r w:rsidRPr="005F4048">
        <w:rPr>
          <w:rFonts w:ascii="Verdana" w:hAnsi="Verdana"/>
          <w:sz w:val="20"/>
          <w:szCs w:val="20"/>
        </w:rPr>
        <w:t>b) Wykonawca przerwał z przyczyn leżących po jego stronie realizację przedmiotu umowy zaś przerwa trwała dłużej niż 10 dni,</w:t>
      </w:r>
    </w:p>
    <w:p w14:paraId="75515AB5" w14:textId="77777777" w:rsidR="00714A64" w:rsidRPr="005F4048" w:rsidRDefault="00714A64" w:rsidP="00714A64">
      <w:pPr>
        <w:rPr>
          <w:rFonts w:ascii="Verdana" w:hAnsi="Verdana"/>
          <w:sz w:val="20"/>
          <w:szCs w:val="20"/>
        </w:rPr>
      </w:pPr>
      <w:r w:rsidRPr="005F4048">
        <w:rPr>
          <w:rFonts w:ascii="Verdana" w:hAnsi="Verdana"/>
          <w:sz w:val="20"/>
          <w:szCs w:val="20"/>
        </w:rPr>
        <w:t>c) gdy naliczone kary umowne przekroczą 10 % wartości wynagrodzenia brutto, o którym mowa w § 3 ust. 1 Umowy.</w:t>
      </w:r>
    </w:p>
    <w:p w14:paraId="4D11C751" w14:textId="2960436E" w:rsidR="00714A64" w:rsidRPr="005F4048" w:rsidRDefault="00714A64" w:rsidP="00291587">
      <w:pPr>
        <w:jc w:val="both"/>
        <w:rPr>
          <w:rFonts w:ascii="Verdana" w:hAnsi="Verdana"/>
          <w:sz w:val="20"/>
          <w:szCs w:val="20"/>
        </w:rPr>
      </w:pPr>
      <w:r w:rsidRPr="005F4048">
        <w:rPr>
          <w:rFonts w:ascii="Verdana" w:hAnsi="Verdana"/>
          <w:sz w:val="20"/>
          <w:szCs w:val="20"/>
        </w:rPr>
        <w:lastRenderedPageBreak/>
        <w:t>9.</w:t>
      </w:r>
      <w:r w:rsidR="00291587">
        <w:rPr>
          <w:rFonts w:ascii="Verdana" w:hAnsi="Verdana"/>
          <w:sz w:val="20"/>
          <w:szCs w:val="20"/>
        </w:rPr>
        <w:t xml:space="preserve"> </w:t>
      </w:r>
      <w:r w:rsidRPr="005F4048">
        <w:rPr>
          <w:rFonts w:ascii="Verdana" w:hAnsi="Verdana"/>
          <w:sz w:val="20"/>
          <w:szCs w:val="20"/>
        </w:rPr>
        <w:t>Umowa wygasa z chwilą upływu terminu na jaki została zawarta lub po wykorzystaniu kwoty określonej w §3 ust. 1 w zależności co nastąpi pierwsze.</w:t>
      </w:r>
    </w:p>
    <w:p w14:paraId="3E18481E" w14:textId="5F574156" w:rsidR="00714A64" w:rsidRPr="005F4048" w:rsidRDefault="00714A64" w:rsidP="00291587">
      <w:pPr>
        <w:jc w:val="both"/>
        <w:rPr>
          <w:rFonts w:ascii="Verdana" w:hAnsi="Verdana"/>
          <w:sz w:val="20"/>
          <w:szCs w:val="20"/>
        </w:rPr>
      </w:pPr>
      <w:r w:rsidRPr="005F4048">
        <w:rPr>
          <w:rFonts w:ascii="Verdana" w:hAnsi="Verdana"/>
          <w:sz w:val="20"/>
          <w:szCs w:val="20"/>
        </w:rPr>
        <w:t>10.</w:t>
      </w:r>
      <w:r w:rsidR="00291587">
        <w:rPr>
          <w:rFonts w:ascii="Verdana" w:hAnsi="Verdana"/>
          <w:sz w:val="20"/>
          <w:szCs w:val="20"/>
        </w:rPr>
        <w:t xml:space="preserve"> </w:t>
      </w:r>
      <w:r w:rsidRPr="005F4048">
        <w:rPr>
          <w:rFonts w:ascii="Verdana" w:hAnsi="Verdana"/>
          <w:sz w:val="20"/>
          <w:szCs w:val="20"/>
        </w:rPr>
        <w:t>Zamawiający może odstąpić od Umowy w razie zaistnienia istotnej zmiany okoliczności, w szczególności nie uzyskania środków finansowych na realizację Umowy lub stwierdzenie, że wykonanie Umowy nie leży w interesie publicznym, czego nie można było przewidzieć w chwili zawarcia Umowy, w terminie 30 dni od powzięcia wiadomości o tych okolicznościach.</w:t>
      </w:r>
    </w:p>
    <w:p w14:paraId="44936AA2" w14:textId="31726F23" w:rsidR="00714A64" w:rsidRPr="005F4048" w:rsidRDefault="00714A64" w:rsidP="00291587">
      <w:pPr>
        <w:spacing w:line="240" w:lineRule="auto"/>
        <w:jc w:val="both"/>
        <w:rPr>
          <w:rFonts w:ascii="Verdana" w:hAnsi="Verdana"/>
          <w:sz w:val="20"/>
          <w:szCs w:val="20"/>
        </w:rPr>
      </w:pPr>
      <w:r w:rsidRPr="005F4048">
        <w:rPr>
          <w:rFonts w:ascii="Verdana" w:hAnsi="Verdana"/>
          <w:sz w:val="20"/>
          <w:szCs w:val="20"/>
        </w:rPr>
        <w:t>11.</w:t>
      </w:r>
      <w:r w:rsidR="00291587">
        <w:rPr>
          <w:rFonts w:ascii="Verdana" w:hAnsi="Verdana"/>
          <w:sz w:val="20"/>
          <w:szCs w:val="20"/>
        </w:rPr>
        <w:t xml:space="preserve"> </w:t>
      </w:r>
      <w:r w:rsidRPr="005F4048">
        <w:rPr>
          <w:rFonts w:ascii="Verdana" w:hAnsi="Verdana"/>
          <w:sz w:val="20"/>
          <w:szCs w:val="20"/>
        </w:rPr>
        <w:t xml:space="preserve">Każda ze Stron ma prawo wypowiedzieć Umowę z zachowaniem jedno (1) miesięcznego okresu  wypowiedzenia, ze skutkiem na koniec miesiąca kalendarzowego. </w:t>
      </w:r>
    </w:p>
    <w:p w14:paraId="3E8F2486" w14:textId="1EF1BBF8" w:rsidR="00714A64" w:rsidRPr="005F4048" w:rsidRDefault="00714A64" w:rsidP="00291587">
      <w:pPr>
        <w:spacing w:line="240" w:lineRule="auto"/>
        <w:rPr>
          <w:rFonts w:ascii="Verdana" w:hAnsi="Verdana"/>
          <w:sz w:val="20"/>
          <w:szCs w:val="20"/>
        </w:rPr>
      </w:pPr>
      <w:r w:rsidRPr="005F4048">
        <w:rPr>
          <w:rFonts w:ascii="Verdana" w:hAnsi="Verdana"/>
          <w:sz w:val="20"/>
          <w:szCs w:val="20"/>
        </w:rPr>
        <w:t>12. Każda ze Stron ma prawo wypowiedzieć Umowę ze skutkiem natychmiastowym (bez zachowania  okresu wypowiedzenia) w następujących przypadkach:</w:t>
      </w:r>
    </w:p>
    <w:p w14:paraId="1478FB7A" w14:textId="77777777" w:rsidR="00714A64" w:rsidRPr="005F4048" w:rsidRDefault="00714A64" w:rsidP="00714A64">
      <w:pPr>
        <w:rPr>
          <w:rFonts w:ascii="Verdana" w:hAnsi="Verdana"/>
          <w:sz w:val="20"/>
          <w:szCs w:val="20"/>
        </w:rPr>
      </w:pPr>
      <w:r w:rsidRPr="005F4048">
        <w:rPr>
          <w:rFonts w:ascii="Verdana" w:hAnsi="Verdana"/>
          <w:sz w:val="20"/>
          <w:szCs w:val="20"/>
        </w:rPr>
        <w:t xml:space="preserve">      1)   jeżeli druga Strona lub jej udziałowcy podejmą uchwałę o likwidacji spółki;</w:t>
      </w:r>
    </w:p>
    <w:p w14:paraId="00544626" w14:textId="1D3C60D3" w:rsidR="00714A64" w:rsidRPr="005F4048" w:rsidRDefault="00714A64" w:rsidP="00291587">
      <w:pPr>
        <w:jc w:val="both"/>
        <w:rPr>
          <w:rFonts w:ascii="Verdana" w:hAnsi="Verdana"/>
          <w:sz w:val="20"/>
          <w:szCs w:val="20"/>
        </w:rPr>
      </w:pPr>
      <w:r w:rsidRPr="005F4048">
        <w:rPr>
          <w:rFonts w:ascii="Verdana" w:hAnsi="Verdana"/>
          <w:sz w:val="20"/>
          <w:szCs w:val="20"/>
        </w:rPr>
        <w:t xml:space="preserve">  </w:t>
      </w:r>
      <w:r w:rsidR="00291587">
        <w:rPr>
          <w:rFonts w:ascii="Verdana" w:hAnsi="Verdana"/>
          <w:sz w:val="20"/>
          <w:szCs w:val="20"/>
        </w:rPr>
        <w:t xml:space="preserve">    </w:t>
      </w:r>
      <w:r w:rsidRPr="005F4048">
        <w:rPr>
          <w:rFonts w:ascii="Verdana" w:hAnsi="Verdana"/>
          <w:sz w:val="20"/>
          <w:szCs w:val="20"/>
        </w:rPr>
        <w:t>2) jeżeli druga Strona zaprzestanie działalności lub wystąpi uzasadnione zagrożenie takiego zaprzestania.</w:t>
      </w:r>
    </w:p>
    <w:p w14:paraId="601BBD23" w14:textId="55B514F4" w:rsidR="00714A64" w:rsidRPr="005F4048" w:rsidRDefault="00714A64" w:rsidP="00291587">
      <w:pPr>
        <w:spacing w:line="240" w:lineRule="auto"/>
        <w:jc w:val="both"/>
        <w:rPr>
          <w:rFonts w:ascii="Verdana" w:hAnsi="Verdana"/>
          <w:sz w:val="20"/>
          <w:szCs w:val="20"/>
        </w:rPr>
      </w:pPr>
      <w:r w:rsidRPr="005F4048">
        <w:rPr>
          <w:rFonts w:ascii="Verdana" w:hAnsi="Verdana"/>
          <w:sz w:val="20"/>
          <w:szCs w:val="20"/>
        </w:rPr>
        <w:t>13. Wypowiedzenie Umowy w przypadkach wskazanych w Umowie musi być dokonane</w:t>
      </w:r>
      <w:r w:rsidR="00291587">
        <w:rPr>
          <w:rFonts w:ascii="Verdana" w:hAnsi="Verdana"/>
          <w:sz w:val="20"/>
          <w:szCs w:val="20"/>
        </w:rPr>
        <w:br/>
      </w:r>
      <w:r w:rsidRPr="005F4048">
        <w:rPr>
          <w:rFonts w:ascii="Verdana" w:hAnsi="Verdana"/>
          <w:sz w:val="20"/>
          <w:szCs w:val="20"/>
        </w:rPr>
        <w:t xml:space="preserve"> w formie pisemnej, pod rygorem nieważności i doręczone drugiej Stronie w jej siedzibie osobiście lub listem poleconym lub za pośrednictwem kuriera. Za dzień doręczenia wypowiedzenia drugiej Stronie uważany jest dzień potwierdzenia jego odbioru przez adresata, dzień pierwszej awizacji lub dzień odmowy przyjęcia przesyłki zawierającej wypowiedzenie.</w:t>
      </w:r>
    </w:p>
    <w:p w14:paraId="2333D9FC" w14:textId="77777777" w:rsidR="00714A64" w:rsidRPr="005F4048" w:rsidRDefault="00714A64" w:rsidP="00714A64">
      <w:pPr>
        <w:rPr>
          <w:rFonts w:ascii="Verdana" w:hAnsi="Verdana"/>
          <w:sz w:val="20"/>
          <w:szCs w:val="20"/>
        </w:rPr>
      </w:pPr>
    </w:p>
    <w:p w14:paraId="4BFA33B9" w14:textId="3AC4DF14" w:rsidR="00714A64" w:rsidRPr="005F4048" w:rsidRDefault="00714A64" w:rsidP="00291587">
      <w:pPr>
        <w:jc w:val="center"/>
        <w:rPr>
          <w:rFonts w:ascii="Verdana" w:hAnsi="Verdana"/>
          <w:sz w:val="20"/>
          <w:szCs w:val="20"/>
        </w:rPr>
      </w:pPr>
      <w:r w:rsidRPr="005F4048">
        <w:rPr>
          <w:rFonts w:ascii="Verdana" w:hAnsi="Verdana"/>
          <w:sz w:val="20"/>
          <w:szCs w:val="20"/>
        </w:rPr>
        <w:t>§ 5</w:t>
      </w:r>
    </w:p>
    <w:p w14:paraId="589F1579" w14:textId="6D07968B" w:rsidR="00714A64" w:rsidRPr="005F4048" w:rsidRDefault="00714A64" w:rsidP="00714A64">
      <w:pPr>
        <w:rPr>
          <w:rFonts w:ascii="Verdana" w:hAnsi="Verdana"/>
          <w:sz w:val="20"/>
          <w:szCs w:val="20"/>
        </w:rPr>
      </w:pPr>
      <w:r w:rsidRPr="005F4048">
        <w:rPr>
          <w:rFonts w:ascii="Verdana" w:hAnsi="Verdana"/>
          <w:sz w:val="20"/>
          <w:szCs w:val="20"/>
        </w:rPr>
        <w:t xml:space="preserve">1. Przeniesienie przez Wykonawcę praw </w:t>
      </w:r>
      <w:r w:rsidR="00AD5DE4">
        <w:rPr>
          <w:rFonts w:ascii="Verdana" w:hAnsi="Verdana"/>
          <w:sz w:val="20"/>
          <w:szCs w:val="20"/>
        </w:rPr>
        <w:t>lub</w:t>
      </w:r>
      <w:r w:rsidRPr="005F4048">
        <w:rPr>
          <w:rFonts w:ascii="Verdana" w:hAnsi="Verdana"/>
          <w:sz w:val="20"/>
          <w:szCs w:val="20"/>
        </w:rPr>
        <w:t xml:space="preserve"> obowiązków wynikających z niniejszej Umowy wymaga dla swej ważności zgody Zamawiającego wyrażonej na piśmie.    </w:t>
      </w:r>
    </w:p>
    <w:p w14:paraId="6A07B7EB" w14:textId="594748DA" w:rsidR="00714A64" w:rsidRPr="005F4048" w:rsidRDefault="00714A64" w:rsidP="00714A64">
      <w:pPr>
        <w:rPr>
          <w:rFonts w:ascii="Verdana" w:hAnsi="Verdana"/>
          <w:sz w:val="20"/>
          <w:szCs w:val="20"/>
        </w:rPr>
      </w:pPr>
      <w:r w:rsidRPr="005F4048">
        <w:rPr>
          <w:rFonts w:ascii="Verdana" w:hAnsi="Verdana"/>
          <w:sz w:val="20"/>
          <w:szCs w:val="20"/>
        </w:rPr>
        <w:t>2. Oferta Wykonawcy stanowi integralną część Umowy</w:t>
      </w:r>
      <w:r w:rsidR="00AD5DE4">
        <w:rPr>
          <w:rFonts w:ascii="Verdana" w:hAnsi="Verdana"/>
          <w:sz w:val="20"/>
          <w:szCs w:val="20"/>
        </w:rPr>
        <w:t>.</w:t>
      </w:r>
    </w:p>
    <w:p w14:paraId="4527A0F7" w14:textId="2E33C911" w:rsidR="00714A64" w:rsidRPr="005F4048" w:rsidRDefault="00714A64" w:rsidP="00714A64">
      <w:pPr>
        <w:rPr>
          <w:rFonts w:ascii="Verdana" w:hAnsi="Verdana"/>
          <w:sz w:val="20"/>
          <w:szCs w:val="20"/>
        </w:rPr>
      </w:pPr>
      <w:r w:rsidRPr="005F4048">
        <w:rPr>
          <w:rFonts w:ascii="Verdana" w:hAnsi="Verdana"/>
          <w:sz w:val="20"/>
          <w:szCs w:val="20"/>
        </w:rPr>
        <w:t>3. Wszelkie zmiany lub uzupełnienia treści Umowy</w:t>
      </w:r>
      <w:r w:rsidR="00492CB9" w:rsidRPr="00492CB9">
        <w:rPr>
          <w:rFonts w:ascii="Verdana" w:hAnsi="Verdana"/>
          <w:sz w:val="20"/>
          <w:szCs w:val="20"/>
        </w:rPr>
        <w:t xml:space="preserve">, z zastrzeżeniem zmiany o której mowa w § </w:t>
      </w:r>
      <w:r w:rsidR="00492CB9">
        <w:rPr>
          <w:rFonts w:ascii="Verdana" w:hAnsi="Verdana"/>
          <w:sz w:val="20"/>
          <w:szCs w:val="20"/>
        </w:rPr>
        <w:t>3</w:t>
      </w:r>
      <w:r w:rsidR="00492CB9" w:rsidRPr="00492CB9">
        <w:rPr>
          <w:rFonts w:ascii="Verdana" w:hAnsi="Verdana"/>
          <w:sz w:val="20"/>
          <w:szCs w:val="20"/>
        </w:rPr>
        <w:t xml:space="preserve"> ust. 4,</w:t>
      </w:r>
      <w:r w:rsidRPr="005F4048">
        <w:rPr>
          <w:rFonts w:ascii="Verdana" w:hAnsi="Verdana"/>
          <w:sz w:val="20"/>
          <w:szCs w:val="20"/>
        </w:rPr>
        <w:t xml:space="preserve"> wymagają formy pisemnej w postaci aneksu pod  rygorem nieważności. </w:t>
      </w:r>
    </w:p>
    <w:p w14:paraId="1C570178" w14:textId="57274C8E" w:rsidR="00714A64" w:rsidRPr="005F4048" w:rsidRDefault="00714A64" w:rsidP="00714A64">
      <w:pPr>
        <w:rPr>
          <w:rFonts w:ascii="Verdana" w:hAnsi="Verdana"/>
          <w:sz w:val="20"/>
          <w:szCs w:val="20"/>
        </w:rPr>
      </w:pPr>
      <w:r w:rsidRPr="005F4048">
        <w:rPr>
          <w:rFonts w:ascii="Verdana" w:hAnsi="Verdana"/>
          <w:sz w:val="20"/>
          <w:szCs w:val="20"/>
        </w:rPr>
        <w:t xml:space="preserve">4. W sprawach nieuregulowanych niniejszą Umową mają zastosowanie przepisy Kodeksu Cywilnego. </w:t>
      </w:r>
      <w:r w:rsidR="00492CB9">
        <w:rPr>
          <w:rFonts w:ascii="Verdana" w:hAnsi="Verdana"/>
          <w:sz w:val="20"/>
          <w:szCs w:val="20"/>
        </w:rPr>
        <w:t xml:space="preserve"> </w:t>
      </w:r>
    </w:p>
    <w:p w14:paraId="50E014FC" w14:textId="19B0B962" w:rsidR="00714A64" w:rsidRPr="005F4048" w:rsidRDefault="00714A64" w:rsidP="00714A64">
      <w:pPr>
        <w:rPr>
          <w:rFonts w:ascii="Verdana" w:hAnsi="Verdana"/>
          <w:sz w:val="20"/>
          <w:szCs w:val="20"/>
        </w:rPr>
      </w:pPr>
      <w:r w:rsidRPr="005F4048">
        <w:rPr>
          <w:rFonts w:ascii="Verdana" w:hAnsi="Verdana"/>
          <w:sz w:val="20"/>
          <w:szCs w:val="20"/>
        </w:rPr>
        <w:t>5. Strony postanawiają, iż w przypadku zaistnienia sporów z tytułu realizacji postanowień niniejszej Umowy, dołożą wszelkich starań w celu ich ugodowego rozstrzygnięcia.</w:t>
      </w:r>
    </w:p>
    <w:p w14:paraId="3F91F0D2" w14:textId="60F813F8" w:rsidR="00714A64" w:rsidRPr="005F4048" w:rsidRDefault="00714A64" w:rsidP="00714A64">
      <w:pPr>
        <w:rPr>
          <w:rFonts w:ascii="Verdana" w:hAnsi="Verdana"/>
          <w:sz w:val="20"/>
          <w:szCs w:val="20"/>
        </w:rPr>
      </w:pPr>
      <w:r w:rsidRPr="005F4048">
        <w:rPr>
          <w:rFonts w:ascii="Verdana" w:hAnsi="Verdana"/>
          <w:sz w:val="20"/>
          <w:szCs w:val="20"/>
        </w:rPr>
        <w:t>6. W przypadku nie zawarcia ugody w terminie 30 dni od daty wystąpienia z propozycją jej zawarcia, Strony poddadzą spory powstałe w związku z wykonaniem niniejszej Umowy rozstrzygnięciu przez właściwy Sąd Powszechny miejscowo właściwy dla</w:t>
      </w:r>
      <w:r w:rsidR="004E25D0">
        <w:rPr>
          <w:rFonts w:ascii="Verdana" w:hAnsi="Verdana"/>
          <w:sz w:val="20"/>
          <w:szCs w:val="20"/>
        </w:rPr>
        <w:t xml:space="preserve"> siedziby</w:t>
      </w:r>
      <w:r w:rsidRPr="005F4048">
        <w:rPr>
          <w:rFonts w:ascii="Verdana" w:hAnsi="Verdana"/>
          <w:sz w:val="20"/>
          <w:szCs w:val="20"/>
        </w:rPr>
        <w:t xml:space="preserve"> Zamawiającego</w:t>
      </w:r>
      <w:r w:rsidR="004E25D0">
        <w:rPr>
          <w:rFonts w:ascii="Verdana" w:hAnsi="Verdana"/>
          <w:sz w:val="20"/>
          <w:szCs w:val="20"/>
        </w:rPr>
        <w:t xml:space="preserve"> </w:t>
      </w:r>
      <w:r w:rsidR="004E25D0" w:rsidRPr="004E25D0">
        <w:rPr>
          <w:rFonts w:ascii="Verdana" w:hAnsi="Verdana"/>
          <w:sz w:val="20"/>
          <w:szCs w:val="20"/>
        </w:rPr>
        <w:t>(Oddział w Łodzi)</w:t>
      </w:r>
      <w:r w:rsidRPr="005F4048">
        <w:rPr>
          <w:rFonts w:ascii="Verdana" w:hAnsi="Verdana"/>
          <w:sz w:val="20"/>
          <w:szCs w:val="20"/>
        </w:rPr>
        <w:t>.</w:t>
      </w:r>
    </w:p>
    <w:p w14:paraId="5CD089FE" w14:textId="071B2DA1" w:rsidR="00714A64" w:rsidRPr="005F4048" w:rsidRDefault="00714A64" w:rsidP="00714A64">
      <w:pPr>
        <w:rPr>
          <w:rFonts w:ascii="Verdana" w:hAnsi="Verdana"/>
          <w:sz w:val="20"/>
          <w:szCs w:val="20"/>
        </w:rPr>
      </w:pPr>
      <w:r w:rsidRPr="005F4048">
        <w:rPr>
          <w:rFonts w:ascii="Verdana" w:hAnsi="Verdana"/>
          <w:sz w:val="20"/>
          <w:szCs w:val="20"/>
        </w:rPr>
        <w:t>7. Umowę sporządzono w dwóch jednobrzmiących egzemplarzach, po jednym dla każdej ze Stron.</w:t>
      </w:r>
      <w:r w:rsidR="005924B6">
        <w:rPr>
          <w:rFonts w:ascii="Verdana" w:hAnsi="Verdana"/>
          <w:sz w:val="20"/>
          <w:szCs w:val="20"/>
        </w:rPr>
        <w:t xml:space="preserve"> </w:t>
      </w:r>
    </w:p>
    <w:p w14:paraId="474AD015" w14:textId="77777777" w:rsidR="00714A64" w:rsidRPr="005F4048" w:rsidRDefault="00714A64" w:rsidP="00714A64">
      <w:pPr>
        <w:rPr>
          <w:rFonts w:ascii="Verdana" w:hAnsi="Verdana"/>
          <w:sz w:val="20"/>
          <w:szCs w:val="20"/>
        </w:rPr>
      </w:pPr>
    </w:p>
    <w:p w14:paraId="1C1D844E" w14:textId="77777777" w:rsidR="00714A64" w:rsidRPr="005F4048" w:rsidRDefault="00714A64" w:rsidP="00291587">
      <w:pPr>
        <w:jc w:val="center"/>
        <w:rPr>
          <w:rFonts w:ascii="Verdana" w:hAnsi="Verdana"/>
          <w:sz w:val="20"/>
          <w:szCs w:val="20"/>
        </w:rPr>
      </w:pPr>
      <w:r w:rsidRPr="005F4048">
        <w:rPr>
          <w:rFonts w:ascii="Verdana" w:hAnsi="Verdana"/>
          <w:sz w:val="20"/>
          <w:szCs w:val="20"/>
        </w:rPr>
        <w:t>§ 6</w:t>
      </w:r>
    </w:p>
    <w:p w14:paraId="33697389" w14:textId="263F2081" w:rsidR="00714A64" w:rsidRPr="005F4048" w:rsidRDefault="00714A64" w:rsidP="00714A64">
      <w:pPr>
        <w:rPr>
          <w:rFonts w:ascii="Verdana" w:hAnsi="Verdana"/>
          <w:sz w:val="20"/>
          <w:szCs w:val="20"/>
        </w:rPr>
      </w:pPr>
      <w:r w:rsidRPr="005F4048">
        <w:rPr>
          <w:rFonts w:ascii="Verdana" w:hAnsi="Verdana"/>
          <w:sz w:val="20"/>
          <w:szCs w:val="20"/>
        </w:rPr>
        <w:t>1.</w:t>
      </w:r>
      <w:r w:rsidR="00291587">
        <w:rPr>
          <w:rFonts w:ascii="Verdana" w:hAnsi="Verdana"/>
          <w:sz w:val="20"/>
          <w:szCs w:val="20"/>
        </w:rPr>
        <w:t xml:space="preserve"> </w:t>
      </w:r>
      <w:r w:rsidRPr="005F4048">
        <w:rPr>
          <w:rFonts w:ascii="Verdana" w:hAnsi="Verdana"/>
          <w:sz w:val="20"/>
          <w:szCs w:val="20"/>
        </w:rPr>
        <w:t xml:space="preserve">Zamawiający zobowiązuje Wykonawcę do przekazania klauzuli informacyjnej    </w:t>
      </w:r>
    </w:p>
    <w:p w14:paraId="3ECE544F" w14:textId="77777777" w:rsidR="00291587" w:rsidRDefault="00714A64" w:rsidP="00714A64">
      <w:pPr>
        <w:rPr>
          <w:rFonts w:ascii="Verdana" w:hAnsi="Verdana"/>
          <w:sz w:val="20"/>
          <w:szCs w:val="20"/>
        </w:rPr>
      </w:pPr>
      <w:r w:rsidRPr="005F4048">
        <w:rPr>
          <w:rFonts w:ascii="Verdana" w:hAnsi="Verdana"/>
          <w:sz w:val="20"/>
          <w:szCs w:val="20"/>
        </w:rPr>
        <w:t>dotyczącej przetwarzania danych osobowych:</w:t>
      </w:r>
    </w:p>
    <w:p w14:paraId="6F541ABB" w14:textId="7E55DB63" w:rsidR="00714A64" w:rsidRPr="005F4048" w:rsidRDefault="00714A64" w:rsidP="00714A64">
      <w:pPr>
        <w:rPr>
          <w:rFonts w:ascii="Verdana" w:hAnsi="Verdana"/>
          <w:sz w:val="20"/>
          <w:szCs w:val="20"/>
        </w:rPr>
      </w:pPr>
      <w:r w:rsidRPr="005F4048">
        <w:rPr>
          <w:rFonts w:ascii="Verdana" w:hAnsi="Verdana"/>
          <w:sz w:val="20"/>
          <w:szCs w:val="20"/>
        </w:rPr>
        <w:lastRenderedPageBreak/>
        <w:t xml:space="preserve"> 1) pracownikom i współpracownikom Wykonawcy, z którym zawarto Umowę,</w:t>
      </w:r>
    </w:p>
    <w:p w14:paraId="08925DC4" w14:textId="0C85318B" w:rsidR="00714A64" w:rsidRPr="005F4048" w:rsidRDefault="00291587" w:rsidP="00714A64">
      <w:pPr>
        <w:rPr>
          <w:rFonts w:ascii="Verdana" w:hAnsi="Verdana"/>
          <w:sz w:val="20"/>
          <w:szCs w:val="20"/>
        </w:rPr>
      </w:pPr>
      <w:r>
        <w:rPr>
          <w:rFonts w:ascii="Verdana" w:hAnsi="Verdana"/>
          <w:sz w:val="20"/>
          <w:szCs w:val="20"/>
        </w:rPr>
        <w:t xml:space="preserve"> </w:t>
      </w:r>
      <w:r w:rsidR="00714A64" w:rsidRPr="005F4048">
        <w:rPr>
          <w:rFonts w:ascii="Verdana" w:hAnsi="Verdana"/>
          <w:sz w:val="20"/>
          <w:szCs w:val="20"/>
        </w:rPr>
        <w:t>2) osobom fizycznym, w tym przedsiębiorcom, którzy są stronami umów.</w:t>
      </w:r>
    </w:p>
    <w:p w14:paraId="7223D5FB" w14:textId="77777777" w:rsidR="00714A64" w:rsidRPr="005F4048" w:rsidRDefault="00714A64" w:rsidP="00714A64">
      <w:pPr>
        <w:rPr>
          <w:rFonts w:ascii="Verdana" w:hAnsi="Verdana"/>
          <w:sz w:val="20"/>
          <w:szCs w:val="20"/>
        </w:rPr>
      </w:pPr>
      <w:r w:rsidRPr="005F4048">
        <w:rPr>
          <w:rFonts w:ascii="Verdana" w:hAnsi="Verdana"/>
          <w:sz w:val="20"/>
          <w:szCs w:val="20"/>
        </w:rPr>
        <w:t>2. Klauzula informacyjna stanowi załącznik nr 4 do Umowy.</w:t>
      </w:r>
    </w:p>
    <w:p w14:paraId="63D4FDB6" w14:textId="77777777" w:rsidR="00714A64" w:rsidRPr="005F4048" w:rsidRDefault="00714A64" w:rsidP="00714A64">
      <w:pPr>
        <w:rPr>
          <w:rFonts w:ascii="Verdana" w:hAnsi="Verdana"/>
          <w:sz w:val="20"/>
          <w:szCs w:val="20"/>
        </w:rPr>
      </w:pPr>
    </w:p>
    <w:p w14:paraId="7D160EF2" w14:textId="77777777" w:rsidR="00714A64" w:rsidRPr="005F4048" w:rsidRDefault="00714A64" w:rsidP="00714A64">
      <w:pPr>
        <w:rPr>
          <w:rFonts w:ascii="Verdana" w:hAnsi="Verdana"/>
          <w:sz w:val="20"/>
          <w:szCs w:val="20"/>
        </w:rPr>
      </w:pPr>
    </w:p>
    <w:p w14:paraId="52486654" w14:textId="77777777" w:rsidR="00714A64" w:rsidRPr="005F4048" w:rsidRDefault="00714A64" w:rsidP="00714A64">
      <w:pPr>
        <w:rPr>
          <w:rFonts w:ascii="Verdana" w:hAnsi="Verdana"/>
          <w:sz w:val="20"/>
          <w:szCs w:val="20"/>
        </w:rPr>
      </w:pPr>
      <w:r w:rsidRPr="005F4048">
        <w:rPr>
          <w:rFonts w:ascii="Verdana" w:hAnsi="Verdana"/>
          <w:sz w:val="20"/>
          <w:szCs w:val="20"/>
        </w:rPr>
        <w:t>Załączniki stanowiące integralną część umowy:</w:t>
      </w:r>
    </w:p>
    <w:p w14:paraId="3E8A8DA4" w14:textId="77777777" w:rsidR="00714A64" w:rsidRPr="005F4048" w:rsidRDefault="00714A64" w:rsidP="00714A64">
      <w:pPr>
        <w:rPr>
          <w:rFonts w:ascii="Verdana" w:hAnsi="Verdana"/>
          <w:sz w:val="20"/>
          <w:szCs w:val="20"/>
        </w:rPr>
      </w:pPr>
      <w:r w:rsidRPr="005F4048">
        <w:rPr>
          <w:rFonts w:ascii="Verdana" w:hAnsi="Verdana"/>
          <w:sz w:val="20"/>
          <w:szCs w:val="20"/>
        </w:rPr>
        <w:t>1.Szczegółowy wykaz samochodów</w:t>
      </w:r>
    </w:p>
    <w:p w14:paraId="6468A059" w14:textId="77777777" w:rsidR="00714A64" w:rsidRPr="005F4048" w:rsidRDefault="00714A64" w:rsidP="00714A64">
      <w:pPr>
        <w:rPr>
          <w:rFonts w:ascii="Verdana" w:hAnsi="Verdana"/>
          <w:sz w:val="20"/>
          <w:szCs w:val="20"/>
        </w:rPr>
      </w:pPr>
      <w:r w:rsidRPr="005F4048">
        <w:rPr>
          <w:rFonts w:ascii="Verdana" w:hAnsi="Verdana"/>
          <w:sz w:val="20"/>
          <w:szCs w:val="20"/>
        </w:rPr>
        <w:t>2.Opis przedmiotu zamówienia</w:t>
      </w:r>
    </w:p>
    <w:p w14:paraId="1CDC5305" w14:textId="77777777" w:rsidR="00714A64" w:rsidRPr="005F4048" w:rsidRDefault="00714A64" w:rsidP="00714A64">
      <w:pPr>
        <w:rPr>
          <w:rFonts w:ascii="Verdana" w:hAnsi="Verdana"/>
          <w:sz w:val="20"/>
          <w:szCs w:val="20"/>
        </w:rPr>
      </w:pPr>
      <w:r w:rsidRPr="005F4048">
        <w:rPr>
          <w:rFonts w:ascii="Verdana" w:hAnsi="Verdana"/>
          <w:sz w:val="20"/>
          <w:szCs w:val="20"/>
        </w:rPr>
        <w:t>3.Oferta Wykonawcy z dnia ……………………………..</w:t>
      </w:r>
    </w:p>
    <w:p w14:paraId="4B69B4BE" w14:textId="77777777" w:rsidR="00714A64" w:rsidRPr="005F4048" w:rsidRDefault="00714A64" w:rsidP="00714A64">
      <w:pPr>
        <w:rPr>
          <w:rFonts w:ascii="Verdana" w:hAnsi="Verdana"/>
          <w:sz w:val="20"/>
          <w:szCs w:val="20"/>
        </w:rPr>
      </w:pPr>
      <w:r w:rsidRPr="005F4048">
        <w:rPr>
          <w:rFonts w:ascii="Verdana" w:hAnsi="Verdana"/>
          <w:sz w:val="20"/>
          <w:szCs w:val="20"/>
        </w:rPr>
        <w:t>4. Klauzula Informacyjna</w:t>
      </w:r>
    </w:p>
    <w:p w14:paraId="3147B344" w14:textId="77777777" w:rsidR="00714A64" w:rsidRPr="005F4048" w:rsidRDefault="00714A64" w:rsidP="00714A64">
      <w:pPr>
        <w:rPr>
          <w:rFonts w:ascii="Verdana" w:hAnsi="Verdana"/>
          <w:sz w:val="20"/>
          <w:szCs w:val="20"/>
        </w:rPr>
      </w:pPr>
    </w:p>
    <w:p w14:paraId="26B5142B" w14:textId="77777777" w:rsidR="00714A64" w:rsidRPr="005F4048" w:rsidRDefault="00714A64" w:rsidP="00714A64">
      <w:pPr>
        <w:rPr>
          <w:rFonts w:ascii="Verdana" w:hAnsi="Verdana"/>
          <w:sz w:val="20"/>
          <w:szCs w:val="20"/>
        </w:rPr>
      </w:pPr>
      <w:r w:rsidRPr="005F4048">
        <w:rPr>
          <w:rFonts w:ascii="Verdana" w:hAnsi="Verdana"/>
          <w:sz w:val="20"/>
          <w:szCs w:val="20"/>
        </w:rPr>
        <w:t>Zamawiający:                                                                            Wykonawca:</w:t>
      </w:r>
    </w:p>
    <w:p w14:paraId="0BD36EA5" w14:textId="77777777" w:rsidR="00714A64" w:rsidRPr="005F4048" w:rsidRDefault="00714A64" w:rsidP="00714A64">
      <w:pPr>
        <w:rPr>
          <w:rFonts w:ascii="Verdana" w:hAnsi="Verdana"/>
          <w:sz w:val="20"/>
          <w:szCs w:val="20"/>
        </w:rPr>
      </w:pPr>
    </w:p>
    <w:p w14:paraId="49486C2F" w14:textId="77777777" w:rsidR="00714A64" w:rsidRPr="005F4048" w:rsidRDefault="00714A64" w:rsidP="00714A64">
      <w:pPr>
        <w:rPr>
          <w:rFonts w:ascii="Verdana" w:hAnsi="Verdana"/>
          <w:sz w:val="20"/>
          <w:szCs w:val="20"/>
        </w:rPr>
      </w:pPr>
    </w:p>
    <w:p w14:paraId="7A6B2269" w14:textId="77777777" w:rsidR="00714A64" w:rsidRPr="005F4048" w:rsidRDefault="00714A64" w:rsidP="00714A64">
      <w:pPr>
        <w:rPr>
          <w:rFonts w:ascii="Verdana" w:hAnsi="Verdana"/>
          <w:sz w:val="20"/>
          <w:szCs w:val="20"/>
        </w:rPr>
      </w:pPr>
    </w:p>
    <w:p w14:paraId="7B140017" w14:textId="77777777" w:rsidR="00714A64" w:rsidRPr="005F4048" w:rsidRDefault="00714A64" w:rsidP="00714A64">
      <w:pPr>
        <w:rPr>
          <w:rFonts w:ascii="Verdana" w:hAnsi="Verdana"/>
          <w:sz w:val="20"/>
          <w:szCs w:val="20"/>
        </w:rPr>
      </w:pPr>
    </w:p>
    <w:p w14:paraId="49546C90" w14:textId="77777777" w:rsidR="00714A64" w:rsidRDefault="00714A64" w:rsidP="00714A64"/>
    <w:p w14:paraId="46D5B40B" w14:textId="77777777" w:rsidR="00714A64" w:rsidRDefault="00714A64" w:rsidP="00714A64"/>
    <w:p w14:paraId="0F68DAC6" w14:textId="77777777" w:rsidR="00714A64" w:rsidRDefault="00714A64" w:rsidP="00714A64"/>
    <w:p w14:paraId="449D8A10" w14:textId="77777777" w:rsidR="00714A64" w:rsidRDefault="00714A64" w:rsidP="00714A64"/>
    <w:p w14:paraId="6AC66120" w14:textId="77777777" w:rsidR="00714A64" w:rsidRDefault="00714A64" w:rsidP="00714A64"/>
    <w:p w14:paraId="5788F63E" w14:textId="77777777" w:rsidR="00714A64" w:rsidRDefault="00714A64" w:rsidP="00714A64"/>
    <w:p w14:paraId="3C5B9ED6" w14:textId="77777777" w:rsidR="00714A64" w:rsidRDefault="00714A64" w:rsidP="00714A64"/>
    <w:p w14:paraId="21E94A51" w14:textId="77777777" w:rsidR="00714A64" w:rsidRDefault="00714A64" w:rsidP="00714A64"/>
    <w:p w14:paraId="0DD4BF59" w14:textId="77777777" w:rsidR="00714A64" w:rsidRDefault="00714A64" w:rsidP="00714A64"/>
    <w:p w14:paraId="35BD7C78" w14:textId="77777777" w:rsidR="00714A64" w:rsidRDefault="00714A64" w:rsidP="00714A64"/>
    <w:p w14:paraId="415CD7D8" w14:textId="77777777" w:rsidR="00714A64" w:rsidRDefault="00714A64" w:rsidP="00714A64"/>
    <w:p w14:paraId="21D1418D" w14:textId="77777777" w:rsidR="00714A64" w:rsidRDefault="00714A64" w:rsidP="00714A64"/>
    <w:p w14:paraId="73CC8E05" w14:textId="77777777" w:rsidR="00714A64" w:rsidRDefault="00714A64" w:rsidP="00714A64"/>
    <w:p w14:paraId="097140D1" w14:textId="77777777" w:rsidR="00714A64" w:rsidRDefault="00714A64" w:rsidP="00714A64"/>
    <w:p w14:paraId="58D05416" w14:textId="77777777" w:rsidR="00714A64" w:rsidRDefault="00714A64" w:rsidP="00714A64"/>
    <w:p w14:paraId="4B36B8BE" w14:textId="77777777" w:rsidR="00714A64" w:rsidRDefault="00714A64" w:rsidP="00714A64"/>
    <w:p w14:paraId="0D5A2851" w14:textId="77777777" w:rsidR="00714A64" w:rsidRDefault="00714A64" w:rsidP="00714A64"/>
    <w:p w14:paraId="56C9765A" w14:textId="77777777" w:rsidR="00714A64" w:rsidRDefault="00714A64" w:rsidP="00714A64"/>
    <w:p w14:paraId="09CE4D1D" w14:textId="77777777" w:rsidR="00714A64" w:rsidRDefault="00714A64" w:rsidP="00714A64"/>
    <w:p w14:paraId="4A711306" w14:textId="6CCA68FA" w:rsidR="00714A64" w:rsidRPr="00291587" w:rsidRDefault="00714A64" w:rsidP="00291587">
      <w:pPr>
        <w:jc w:val="center"/>
        <w:rPr>
          <w:b/>
          <w:bCs/>
        </w:rPr>
      </w:pPr>
      <w:r w:rsidRPr="00291587">
        <w:rPr>
          <w:b/>
          <w:bCs/>
        </w:rPr>
        <w:t>Informacje dotyczące przetwarzania danych osobowych</w:t>
      </w:r>
    </w:p>
    <w:p w14:paraId="6EF39D93" w14:textId="77777777" w:rsidR="00714A64" w:rsidRDefault="00714A64" w:rsidP="00291587">
      <w:pPr>
        <w:jc w:val="both"/>
      </w:pPr>
      <w:r>
        <w:t>w związku z realizacją umów</w:t>
      </w:r>
    </w:p>
    <w:p w14:paraId="12F10CC9" w14:textId="77777777" w:rsidR="00714A64" w:rsidRDefault="00714A64" w:rsidP="00291587">
      <w:pPr>
        <w:jc w:val="both"/>
      </w:pPr>
      <w:r>
        <w:t>Wprowadzenie</w:t>
      </w:r>
    </w:p>
    <w:p w14:paraId="44844293" w14:textId="77777777" w:rsidR="00714A64" w:rsidRDefault="00714A64" w:rsidP="00291587">
      <w:pPr>
        <w:jc w:val="both"/>
      </w:pPr>
      <w:r>
        <w:t>Poniższa informacja dotyczy przetwarzania danych osobowych w związku z realizacją umów zawartych przez Generalną Dyrekcję Dróg Krajowych i Autostrad lub Generalnego Dyrektora Dróg Krajowych i Autostrad (zwanych dalej: „Umowami”)</w:t>
      </w:r>
    </w:p>
    <w:p w14:paraId="20FAED27" w14:textId="77777777" w:rsidR="00714A64" w:rsidRDefault="00714A64" w:rsidP="00291587">
      <w:pPr>
        <w:jc w:val="both"/>
      </w:pPr>
    </w:p>
    <w:p w14:paraId="5568AC49" w14:textId="77777777" w:rsidR="00714A64" w:rsidRDefault="00714A64" w:rsidP="00291587">
      <w:pPr>
        <w:jc w:val="both"/>
      </w:pPr>
      <w:r>
        <w:t>Informacja dotyczy przetwarzania danych osobowych:</w:t>
      </w:r>
    </w:p>
    <w:p w14:paraId="2BA6526C" w14:textId="2E58F279" w:rsidR="00714A64" w:rsidRDefault="00714A64" w:rsidP="00291587">
      <w:pPr>
        <w:jc w:val="both"/>
      </w:pPr>
      <w:r>
        <w:t>1)</w:t>
      </w:r>
      <w:r w:rsidR="00291587">
        <w:t xml:space="preserve"> </w:t>
      </w:r>
      <w:r>
        <w:t xml:space="preserve"> pracowników i współpracowników Wykonawców, z którymi zawarto Umowy,</w:t>
      </w:r>
    </w:p>
    <w:p w14:paraId="26B4D446" w14:textId="2B4593C0" w:rsidR="00714A64" w:rsidRDefault="00714A64" w:rsidP="00291587">
      <w:pPr>
        <w:jc w:val="both"/>
      </w:pPr>
      <w:r>
        <w:t>2)</w:t>
      </w:r>
      <w:r w:rsidR="00291587">
        <w:t xml:space="preserve"> </w:t>
      </w:r>
      <w:r>
        <w:t xml:space="preserve">pracowników lub współpracowników Podwykonawców i dalszych Podwykonawców zaangażowanych w realizację tych Umów, </w:t>
      </w:r>
    </w:p>
    <w:p w14:paraId="02404F82" w14:textId="77777777" w:rsidR="00714A64" w:rsidRDefault="00714A64" w:rsidP="00291587">
      <w:pPr>
        <w:jc w:val="both"/>
      </w:pPr>
      <w:r>
        <w:t>3) osób fizycznych, w tym przedsiębiorców, które są stronami Umów.</w:t>
      </w:r>
    </w:p>
    <w:p w14:paraId="7836EC0A" w14:textId="77777777" w:rsidR="00714A64" w:rsidRDefault="00714A64" w:rsidP="00291587">
      <w:pPr>
        <w:jc w:val="both"/>
      </w:pPr>
    </w:p>
    <w:p w14:paraId="6E0A3637" w14:textId="77777777" w:rsidR="00714A64" w:rsidRDefault="00714A64" w:rsidP="00291587">
      <w:pPr>
        <w:jc w:val="both"/>
      </w:pPr>
      <w:r>
        <w:t xml:space="preserve">Dane osobowe pracowników lub współpracowników Wykonawców, Podwykonawców i dalszych Podwykonawców (Państwa dane osobowe) są przetwarzane wyłączenie w związku z realizacją Umów, w ramach których zostały pozyskane. </w:t>
      </w:r>
    </w:p>
    <w:p w14:paraId="18CED332" w14:textId="77777777" w:rsidR="00714A64" w:rsidRDefault="00714A64" w:rsidP="00291587">
      <w:pPr>
        <w:jc w:val="both"/>
      </w:pPr>
    </w:p>
    <w:p w14:paraId="5188D857" w14:textId="77777777" w:rsidR="00714A64" w:rsidRDefault="00714A64" w:rsidP="00291587">
      <w:pPr>
        <w:jc w:val="both"/>
      </w:pPr>
      <w:r>
        <w:t>Przetwarzanie Państwa danych osobowych odbywa się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9E05DC5" w14:textId="77777777" w:rsidR="00714A64" w:rsidRDefault="00714A64" w:rsidP="00291587">
      <w:pPr>
        <w:jc w:val="both"/>
      </w:pPr>
      <w:r>
        <w:t>Administrator danych osobowych</w:t>
      </w:r>
    </w:p>
    <w:p w14:paraId="7F7A1213" w14:textId="77777777" w:rsidR="00714A64" w:rsidRDefault="00714A64" w:rsidP="00291587">
      <w:pPr>
        <w:jc w:val="both"/>
      </w:pPr>
      <w:r>
        <w:t>Administratorem Państwa danych osobowych jest Generalny Dyrektor Dróg Krajowych i Autostrad, ul. Wronia 53, 00-874 Warszawa, tel. (022) 375 8888, e-mail: kancelaria@gddkia.gov.pl.</w:t>
      </w:r>
    </w:p>
    <w:p w14:paraId="091455FF" w14:textId="77777777" w:rsidR="00714A64" w:rsidRDefault="00714A64" w:rsidP="00291587">
      <w:pPr>
        <w:jc w:val="both"/>
      </w:pPr>
      <w:r>
        <w:t>Inspektor ochrony danych</w:t>
      </w:r>
    </w:p>
    <w:p w14:paraId="6C33CB1C" w14:textId="77777777" w:rsidR="00714A64" w:rsidRDefault="00714A64" w:rsidP="00291587">
      <w:pPr>
        <w:jc w:val="both"/>
      </w:pPr>
      <w:r>
        <w:t>W sprawach związanych z przetwarzaniem danych osobowych, można kontaktować się z Inspektorem Ochrony Danych, za pośrednictwem adresu e-mail: iod@gddkia.gov.pl.</w:t>
      </w:r>
    </w:p>
    <w:p w14:paraId="1A03E936" w14:textId="77777777" w:rsidR="00714A64" w:rsidRDefault="00714A64" w:rsidP="00291587">
      <w:pPr>
        <w:jc w:val="both"/>
      </w:pPr>
      <w:r>
        <w:t>Cele i podstawy przetwarzania danych osobowych</w:t>
      </w:r>
    </w:p>
    <w:p w14:paraId="23166FCC" w14:textId="77777777" w:rsidR="00714A64" w:rsidRDefault="00714A64" w:rsidP="00291587">
      <w:pPr>
        <w:jc w:val="both"/>
      </w:pPr>
      <w:r>
        <w:t>Dane osobowe dotyczące Państwa są przetwarzane:</w:t>
      </w:r>
    </w:p>
    <w:p w14:paraId="2ECB9AE9" w14:textId="67A48A42" w:rsidR="00714A64" w:rsidRDefault="00714A64" w:rsidP="00291587">
      <w:pPr>
        <w:jc w:val="both"/>
      </w:pPr>
      <w:r>
        <w:t>1)</w:t>
      </w:r>
      <w:r w:rsidR="00291587">
        <w:t xml:space="preserve"> </w:t>
      </w:r>
      <w:r>
        <w:t>w związku z realizacją obowiązku prawnego ciążącego na administratorze danych wynikającego m.in. z przepisów ustawy o rachunkowości, Prawa zamówień publicznych, ustawy o finansach publicznych, ustawy o drogach publicznych oraz ustawy o narodowym zasobie archiwalnym i archiwach (art. 6 ust. 1 lit c RODO),</w:t>
      </w:r>
    </w:p>
    <w:p w14:paraId="5402A027" w14:textId="26019A35" w:rsidR="00714A64" w:rsidRDefault="00714A64" w:rsidP="00291587">
      <w:pPr>
        <w:jc w:val="both"/>
      </w:pPr>
      <w:r>
        <w:lastRenderedPageBreak/>
        <w:t>2)</w:t>
      </w:r>
      <w:r w:rsidR="00291587">
        <w:t xml:space="preserve"> </w:t>
      </w:r>
      <w:r>
        <w:t>w związku z wykonywaniem przez administratora danych zadań realizowanych w interesie publicznym lub w ramach sprawowania władzy publicznej powierzonej administratorowi na podstawie ustaw wskazanych w pkt 1 (art. 6 ust. 1 lit. e RODO),</w:t>
      </w:r>
    </w:p>
    <w:p w14:paraId="03C6EB43" w14:textId="731E9A1D" w:rsidR="00714A64" w:rsidRDefault="00714A64" w:rsidP="00291587">
      <w:pPr>
        <w:jc w:val="both"/>
      </w:pPr>
      <w:r>
        <w:t>3)</w:t>
      </w:r>
      <w:r w:rsidR="00291587">
        <w:t xml:space="preserve"> </w:t>
      </w:r>
      <w:r>
        <w:t xml:space="preserve">w celu realizacji prawnie uzasadnionych interesów realizowanych przez administratora danych, polegających na bezpośrednich kontaktach z pracownikami i współpracownikami Wykonawców, Podwykonawców i dalszych Podwykonawców związanych z realizacją Umowy (art. 6 ust. 1 lit. f RODO). </w:t>
      </w:r>
    </w:p>
    <w:p w14:paraId="013C1CD2" w14:textId="77777777" w:rsidR="00714A64" w:rsidRDefault="00714A64" w:rsidP="00714A64">
      <w:r>
        <w:t>Rodzaje przetwarzanych danych</w:t>
      </w:r>
    </w:p>
    <w:p w14:paraId="7A2A4F98" w14:textId="77777777" w:rsidR="00714A64" w:rsidRDefault="00714A64" w:rsidP="00714A64">
      <w:r>
        <w:t>Administrator zbiera i przetwarza następujące rodzaje danych osobowych:</w:t>
      </w:r>
    </w:p>
    <w:p w14:paraId="443C79F9" w14:textId="77777777" w:rsidR="00714A64" w:rsidRDefault="00714A64" w:rsidP="00714A64">
      <w:r>
        <w:t>•</w:t>
      </w:r>
      <w:r>
        <w:tab/>
        <w:t>Imię i nazwisko</w:t>
      </w:r>
    </w:p>
    <w:p w14:paraId="5F201F4B" w14:textId="77777777" w:rsidR="00714A64" w:rsidRDefault="00714A64" w:rsidP="00714A64">
      <w:r>
        <w:t>•</w:t>
      </w:r>
      <w:r>
        <w:tab/>
        <w:t>Adres e-mail</w:t>
      </w:r>
    </w:p>
    <w:p w14:paraId="6E5D7847" w14:textId="77777777" w:rsidR="00714A64" w:rsidRDefault="00714A64" w:rsidP="00714A64">
      <w:r>
        <w:t>•</w:t>
      </w:r>
      <w:r>
        <w:tab/>
        <w:t xml:space="preserve">Nr telefonu </w:t>
      </w:r>
    </w:p>
    <w:p w14:paraId="12DC3B8C" w14:textId="77777777" w:rsidR="00714A64" w:rsidRDefault="00714A64" w:rsidP="00714A64">
      <w:r>
        <w:t>•</w:t>
      </w:r>
      <w:r>
        <w:tab/>
        <w:t>Stanowisko służbowe</w:t>
      </w:r>
    </w:p>
    <w:p w14:paraId="25E53829" w14:textId="77777777" w:rsidR="00714A64" w:rsidRDefault="00714A64" w:rsidP="00714A64">
      <w:r>
        <w:t>•</w:t>
      </w:r>
      <w:r>
        <w:tab/>
        <w:t xml:space="preserve">Nazwa i adres pracodawcy, lub innego podmiotu z którym Państwo współpracujecie, </w:t>
      </w:r>
    </w:p>
    <w:p w14:paraId="65A84F9D" w14:textId="77777777" w:rsidR="00714A64" w:rsidRDefault="00714A64" w:rsidP="00714A64">
      <w:r>
        <w:t>•</w:t>
      </w:r>
      <w:r>
        <w:tab/>
        <w:t>Opracowywane przez Państwa dokumenty, opinie i stanowiska, które są bezpośrednio związane z realizacją Umowy</w:t>
      </w:r>
    </w:p>
    <w:p w14:paraId="05032842" w14:textId="77777777" w:rsidR="00714A64" w:rsidRDefault="00714A64" w:rsidP="00714A64">
      <w:r>
        <w:t>•</w:t>
      </w:r>
      <w:r>
        <w:tab/>
        <w:t>W przypadku organizowania spotkań lub wideokonferencji – Państwa wizerunek oraz wypowiadane przez Państwa opinie i stanowiska</w:t>
      </w:r>
    </w:p>
    <w:p w14:paraId="652C26DE" w14:textId="77777777" w:rsidR="00714A64" w:rsidRDefault="00714A64" w:rsidP="00714A64"/>
    <w:p w14:paraId="69DC0A02" w14:textId="77777777" w:rsidR="00714A64" w:rsidRDefault="00714A64" w:rsidP="00714A64">
      <w:r>
        <w:t>W ramach realizacji niektórych rodzajów umów Administrator przetwarza również:</w:t>
      </w:r>
    </w:p>
    <w:p w14:paraId="3978D621" w14:textId="77777777" w:rsidR="00714A64" w:rsidRDefault="00714A64" w:rsidP="00714A64">
      <w:r>
        <w:t>•</w:t>
      </w:r>
      <w:r>
        <w:tab/>
        <w:t>Numer uprawnień zawodowych – dot. m.in. projektantów i kierowników budowy,</w:t>
      </w:r>
    </w:p>
    <w:p w14:paraId="6BBB7CF0" w14:textId="77777777" w:rsidR="00714A64" w:rsidRDefault="00714A64" w:rsidP="00714A64">
      <w:r>
        <w:t>•</w:t>
      </w:r>
      <w:r>
        <w:tab/>
        <w:t>Nr dowodu osobistego/nr paszportu oraz PESEL – jeżeli dane te są zawarte w treści pełnomocnictw,</w:t>
      </w:r>
    </w:p>
    <w:p w14:paraId="12B4F1EF" w14:textId="77777777" w:rsidR="00714A64" w:rsidRDefault="00714A64" w:rsidP="00714A64">
      <w:r>
        <w:t>•</w:t>
      </w:r>
      <w:r>
        <w:tab/>
        <w:t>doświadczenie zawodowe lub wykształcenie – jeżeli odpowiednie doświadczenie zawodowe lub wykształcenie pracowników jest wymogiem określonym w umowie,</w:t>
      </w:r>
    </w:p>
    <w:p w14:paraId="42B22348" w14:textId="77777777" w:rsidR="00714A64" w:rsidRDefault="00714A64" w:rsidP="00714A64">
      <w:r>
        <w:t>•</w:t>
      </w:r>
      <w:r>
        <w:tab/>
        <w:t>Nr NIP, nr REGON, nr rachunku bankowego – dotyczy osób fizycznych będących stronami Umów.</w:t>
      </w:r>
    </w:p>
    <w:p w14:paraId="4700699B" w14:textId="77777777" w:rsidR="00714A64" w:rsidRDefault="00714A64" w:rsidP="00714A64">
      <w:r>
        <w:t xml:space="preserve">Źródło pochodzenia danych </w:t>
      </w:r>
    </w:p>
    <w:p w14:paraId="75E04116" w14:textId="77777777" w:rsidR="00714A64" w:rsidRDefault="00714A64" w:rsidP="00714A64">
      <w:r>
        <w:t xml:space="preserve">Administrator otrzymuje Państwa dane osobowe bezpośrednio od Państwa albo od Wykonawców, Podwykonawców lub dalszych Podwykonawców Umowy. </w:t>
      </w:r>
    </w:p>
    <w:p w14:paraId="372DEAC5" w14:textId="77777777" w:rsidR="00714A64" w:rsidRDefault="00714A64" w:rsidP="00714A64">
      <w:r>
        <w:t>Odbiorcy danych osobowych</w:t>
      </w:r>
    </w:p>
    <w:p w14:paraId="7794521E" w14:textId="77777777" w:rsidR="00714A64" w:rsidRDefault="00714A64" w:rsidP="00714A64">
      <w:r>
        <w:t>Odbiorcami Państwa danych osobowych mogą być w szczególności:</w:t>
      </w:r>
    </w:p>
    <w:p w14:paraId="101F3ED7" w14:textId="77777777" w:rsidR="00714A64" w:rsidRDefault="00714A64" w:rsidP="00714A64">
      <w:r>
        <w:t>1)</w:t>
      </w:r>
      <w:r>
        <w:tab/>
        <w:t xml:space="preserve">Wykonawcy, Podwykonawcy lub dalsi Podwykonawcy Umowy, </w:t>
      </w:r>
    </w:p>
    <w:p w14:paraId="19BA6DFD" w14:textId="77777777" w:rsidR="00714A64" w:rsidRDefault="00714A64" w:rsidP="00714A64">
      <w:r>
        <w:t>2)</w:t>
      </w:r>
      <w:r>
        <w:tab/>
        <w:t>Organy administracji publicznej wydające rozstrzygnięcia wymagane do realizacji Umowy</w:t>
      </w:r>
    </w:p>
    <w:p w14:paraId="201A3903" w14:textId="77777777" w:rsidR="00714A64" w:rsidRDefault="00714A64" w:rsidP="00714A64">
      <w:r>
        <w:t>3)</w:t>
      </w:r>
      <w:r>
        <w:tab/>
        <w:t>podmioty, którym administrator danych powierzył przetwarzanie danych osobowych, np. dostawcy usług IT.</w:t>
      </w:r>
    </w:p>
    <w:p w14:paraId="2909E11D" w14:textId="77777777" w:rsidR="00714A64" w:rsidRDefault="00714A64" w:rsidP="00714A64">
      <w:r>
        <w:lastRenderedPageBreak/>
        <w:t>W ramach funkcjonowania systemów teleinformatycznych Administratora Państwa dane osobowe mogą zostać przekazane do państwa trzeciego. Podstawą takiego przekazania są standardowe klauzule umowne (art. 46 ust. 2 lit c RODO). Szczegółowe informacje na temat warunków przekazania Państwa danych osobowych do państw trzecich możne udzielić Inspektor Ochrony Danych – kontakt iod@gddkia.gov.pl</w:t>
      </w:r>
    </w:p>
    <w:p w14:paraId="7B0DD1C6" w14:textId="77777777" w:rsidR="00714A64" w:rsidRDefault="00714A64" w:rsidP="00714A64">
      <w:r>
        <w:t>Okres przechowywania danych osobowych</w:t>
      </w:r>
    </w:p>
    <w:p w14:paraId="5C359AA1" w14:textId="77777777" w:rsidR="00714A64" w:rsidRDefault="00714A64" w:rsidP="00714A64">
      <w:r>
        <w:t xml:space="preserve">Dane osobowe będą przechowywane przez okres realizacji i rozliczenia Umowy, na potrzeby którego dane osobowe zostały zebrane, a następnie przez okres wynikający z przepisów ustawy z dnia 14 lipca 1983 r. o narodowym zasobie archiwalnym i archiwach (Dz. U. z 2019 r. poz. 553, z </w:t>
      </w:r>
      <w:proofErr w:type="spellStart"/>
      <w:r>
        <w:t>późn</w:t>
      </w:r>
      <w:proofErr w:type="spellEnd"/>
      <w:r>
        <w:t>. zm.) oraz przepisów wydanych na podstawie tej ustawy.</w:t>
      </w:r>
    </w:p>
    <w:p w14:paraId="0F79FC84" w14:textId="77777777" w:rsidR="00714A64" w:rsidRDefault="00714A64" w:rsidP="00714A64">
      <w:r>
        <w:t>Prawa osób, których dane dotyczą</w:t>
      </w:r>
    </w:p>
    <w:p w14:paraId="55D90841" w14:textId="77777777" w:rsidR="00714A64" w:rsidRDefault="00714A64" w:rsidP="00714A64">
      <w:r>
        <w:t xml:space="preserve">Przysługują Państwu następujące prawa: </w:t>
      </w:r>
    </w:p>
    <w:p w14:paraId="021E7737" w14:textId="77777777" w:rsidR="00714A64" w:rsidRDefault="00714A64" w:rsidP="00714A64">
      <w:r>
        <w:t>1)</w:t>
      </w:r>
      <w:r>
        <w:tab/>
        <w:t>prawo dostępu do danych osobowych i ich sprostowania</w:t>
      </w:r>
    </w:p>
    <w:p w14:paraId="65D02509" w14:textId="77777777" w:rsidR="00714A64" w:rsidRDefault="00714A64" w:rsidP="00714A64">
      <w:r>
        <w:t xml:space="preserve">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t>
      </w:r>
    </w:p>
    <w:p w14:paraId="7D29C2FA" w14:textId="77777777" w:rsidR="00714A64" w:rsidRDefault="00714A64" w:rsidP="00714A64">
      <w:r>
        <w:t>W przypadku, gdy przetwarzane dane okażą się nieaktualne, możecie Państwo zwrócić się do Administratora z wnioskiem o ich aktualizację.</w:t>
      </w:r>
    </w:p>
    <w:p w14:paraId="4629F990" w14:textId="77777777" w:rsidR="00714A64" w:rsidRDefault="00714A64" w:rsidP="00714A64">
      <w:r>
        <w:t>2)</w:t>
      </w:r>
      <w:r>
        <w:tab/>
        <w:t>prawo żądania ograniczenia przetwarzania - jeżeli spełnione są przesłanki określone w art. 18 RODO</w:t>
      </w:r>
    </w:p>
    <w:p w14:paraId="5357F62F" w14:textId="77777777" w:rsidR="00714A64" w:rsidRDefault="00714A64" w:rsidP="00714A64">
      <w:r>
        <w:t xml:space="preserve">Ograniczenie przetwarzania danych osobowych powoduje, że Administrator może jedynie przechowywać dane osobowe. Nie może on przekazywać tych danych innym podmiotom, modyfikować ich ani usuwać. </w:t>
      </w:r>
    </w:p>
    <w:p w14:paraId="708C3FFD" w14:textId="77777777" w:rsidR="00714A64" w:rsidRDefault="00714A64" w:rsidP="00714A64">
      <w:r>
        <w:t xml:space="preserve">Ograniczanie przetwarzania danych osobowych ma charakter czasowy i trwa do momentu dokonania przez Administratora oceny, czy dane osobowe są prawidłowe, przetwarzane zgodnie z prawem oraz niezbędne do realizacji celu przetwarzania. </w:t>
      </w:r>
    </w:p>
    <w:p w14:paraId="4F7FC1B9" w14:textId="77777777" w:rsidR="00714A64" w:rsidRDefault="00714A64" w:rsidP="00714A64">
      <w:r>
        <w:t xml:space="preserve">Ograniczenie przetwarzania danych osobowych następuje także w przypadku wniesienia sprzeciwu wobec przetwarzania danych – do czasu rozpatrzenia przez Administratora tego sprzeciwu. </w:t>
      </w:r>
    </w:p>
    <w:p w14:paraId="7337B6F0" w14:textId="77777777" w:rsidR="00714A64" w:rsidRDefault="00714A64" w:rsidP="00714A64">
      <w:r>
        <w:t>3)</w:t>
      </w:r>
      <w:r>
        <w:tab/>
        <w:t>prawo żądania usunięcia danych osobowych - jeżeli spełnione są przesłanki określone w art.  17 RODO</w:t>
      </w:r>
    </w:p>
    <w:p w14:paraId="3B720222" w14:textId="77777777" w:rsidR="00714A64" w:rsidRDefault="00714A64" w:rsidP="00714A64">
      <w:r>
        <w:t>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w:t>
      </w:r>
    </w:p>
    <w:p w14:paraId="1FC8B064" w14:textId="77777777" w:rsidR="00714A64" w:rsidRDefault="00714A64" w:rsidP="00714A64">
      <w:r>
        <w:t>4)</w:t>
      </w:r>
      <w:r>
        <w:tab/>
        <w:t xml:space="preserve">prawo wniesienia sprzeciwu wobec przetwarzania danych osobowych - w przypadku, gdy podstawą przetwarzania danych jest realizacja zadań publicznych administratora lub jego prawnie uzasadnionych interesów (art. 6 ust. 1 lit e lub f RODO). </w:t>
      </w:r>
    </w:p>
    <w:p w14:paraId="71239E3A" w14:textId="77777777" w:rsidR="00714A64" w:rsidRDefault="00714A64" w:rsidP="00714A64">
      <w:r>
        <w:t xml:space="preserve">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7E7A1638" w14:textId="77777777" w:rsidR="00714A64" w:rsidRDefault="00714A64" w:rsidP="00714A64">
      <w:r>
        <w:lastRenderedPageBreak/>
        <w:t>5)</w:t>
      </w:r>
      <w:r>
        <w:tab/>
        <w:t>prawo wniesienia skargi do Prezesa Urzędu Ochrony Danych Osobowych,</w:t>
      </w:r>
    </w:p>
    <w:p w14:paraId="2CB36BFD" w14:textId="77777777" w:rsidR="00714A64" w:rsidRDefault="00714A64" w:rsidP="00714A64">
      <w:r>
        <w:t>Informacje o dobrowolności lub obowiązku podania danych osobowych</w:t>
      </w:r>
    </w:p>
    <w:p w14:paraId="7A42964F" w14:textId="77777777" w:rsidR="00714A64" w:rsidRDefault="00714A64" w:rsidP="00714A64">
      <w:r>
        <w:t xml:space="preserve">Jeżeli przekazujecie Państwo bezpośrednio do GDDKiA (np. w korespondencji e-mailowej) inne swoje dane osobowe, nie zawarte w umowie robicie to Państwo dobrowolnie. Jednak jeżeli nie podacie Państwo tych danych może to stanowić istotne utrudnienie w realizacji i rozliczeniu Umowy i może skutkować nałożeniem na Wykonawców kar umownych. </w:t>
      </w:r>
    </w:p>
    <w:p w14:paraId="678D46E3" w14:textId="77777777" w:rsidR="00714A64" w:rsidRDefault="00714A64" w:rsidP="00714A64"/>
    <w:p w14:paraId="31E56BC6" w14:textId="77777777" w:rsidR="00714A64" w:rsidRDefault="00714A64" w:rsidP="00714A64"/>
    <w:p w14:paraId="496467B1" w14:textId="77777777" w:rsidR="00714A64" w:rsidRDefault="00714A64" w:rsidP="00714A64">
      <w:r>
        <w:t>Szanowni Państwo:</w:t>
      </w:r>
    </w:p>
    <w:p w14:paraId="2BEAC632" w14:textId="77777777" w:rsidR="00714A64" w:rsidRDefault="00714A64" w:rsidP="00714A64">
      <w:r>
        <w:t>1)  nie musicie podpisywać oświadczenia, że zapoznaliście się z treścią niniejszej informacji,</w:t>
      </w:r>
    </w:p>
    <w:p w14:paraId="7007A46B" w14:textId="68C23E49" w:rsidR="009554ED" w:rsidRDefault="00714A64" w:rsidP="00714A64">
      <w:r>
        <w:t>2)  informacje o sposobie przetwarzania danych osobowych przez GDDKiA zawsze możecie znaleźć na stronie internetowej GDDKiA, pod adresem https://www.gddkia.gov.pl/pl/a/32805/Informacje-dotyczace-przetwarzania-danych-osobowych.</w:t>
      </w:r>
    </w:p>
    <w:sectPr w:rsidR="009554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A64"/>
    <w:rsid w:val="001958A5"/>
    <w:rsid w:val="002206A1"/>
    <w:rsid w:val="00291587"/>
    <w:rsid w:val="003003EC"/>
    <w:rsid w:val="003C7926"/>
    <w:rsid w:val="0043267E"/>
    <w:rsid w:val="00492CB9"/>
    <w:rsid w:val="004E25D0"/>
    <w:rsid w:val="005924B6"/>
    <w:rsid w:val="005F4048"/>
    <w:rsid w:val="00714A64"/>
    <w:rsid w:val="009554ED"/>
    <w:rsid w:val="00983AC2"/>
    <w:rsid w:val="00993E20"/>
    <w:rsid w:val="00A254B9"/>
    <w:rsid w:val="00AD5DE4"/>
    <w:rsid w:val="00BF64A7"/>
    <w:rsid w:val="00D77540"/>
    <w:rsid w:val="00F61B99"/>
    <w:rsid w:val="00FA1A74"/>
    <w:rsid w:val="00FB08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09A3"/>
  <w15:chartTrackingRefBased/>
  <w15:docId w15:val="{125C6F9B-9755-400C-9B7A-001F28089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2555</Words>
  <Characters>15334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Drozdowska Marzena</dc:creator>
  <cp:keywords/>
  <dc:description/>
  <cp:lastModifiedBy>Drozdowska Marzena</cp:lastModifiedBy>
  <cp:revision>23</cp:revision>
  <dcterms:created xsi:type="dcterms:W3CDTF">2025-10-28T07:38:00Z</dcterms:created>
  <dcterms:modified xsi:type="dcterms:W3CDTF">2025-11-07T11:54:00Z</dcterms:modified>
</cp:coreProperties>
</file>